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CC" w:rsidRPr="00AE262B" w:rsidRDefault="00FE64CC" w:rsidP="00AE262B">
      <w:pPr>
        <w:spacing w:after="0"/>
        <w:jc w:val="center"/>
        <w:rPr>
          <w:rFonts w:cs="Times New Roman"/>
          <w:i/>
          <w:sz w:val="24"/>
          <w:szCs w:val="24"/>
        </w:rPr>
      </w:pP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i/>
          <w:sz w:val="24"/>
          <w:szCs w:val="24"/>
        </w:rPr>
        <w:t xml:space="preserve">projekt </w:t>
      </w:r>
    </w:p>
    <w:p w:rsidR="00AE262B" w:rsidRDefault="00AE262B" w:rsidP="00AE262B">
      <w:pPr>
        <w:spacing w:after="0"/>
        <w:jc w:val="center"/>
        <w:rPr>
          <w:rFonts w:cs="Times New Roman"/>
          <w:sz w:val="24"/>
          <w:szCs w:val="24"/>
        </w:rPr>
      </w:pPr>
    </w:p>
    <w:p w:rsidR="00CA7C68" w:rsidRPr="00FE64CC" w:rsidRDefault="00E46DAF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 xml:space="preserve">UCHWAŁA </w:t>
      </w:r>
      <w:r w:rsidR="00CA7C68" w:rsidRPr="00FE64CC">
        <w:rPr>
          <w:rFonts w:cs="Times New Roman"/>
          <w:sz w:val="24"/>
          <w:szCs w:val="24"/>
        </w:rPr>
        <w:t>nr __________</w:t>
      </w:r>
    </w:p>
    <w:p w:rsidR="00223505" w:rsidRPr="00FE64CC" w:rsidRDefault="00CA7C68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Rady Miejskiej w Janowie Lubelskim</w:t>
      </w:r>
    </w:p>
    <w:p w:rsidR="00CC0180" w:rsidRDefault="00E46DAF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z dnia</w:t>
      </w:r>
      <w:r w:rsidR="00CA7C68" w:rsidRPr="00FE64CC">
        <w:rPr>
          <w:rFonts w:cs="Times New Roman"/>
          <w:sz w:val="24"/>
          <w:szCs w:val="24"/>
        </w:rPr>
        <w:t xml:space="preserve"> ____________________</w:t>
      </w:r>
    </w:p>
    <w:p w:rsidR="00AE262B" w:rsidRPr="00FE64CC" w:rsidRDefault="00AE262B" w:rsidP="00AE262B">
      <w:pPr>
        <w:spacing w:after="0"/>
        <w:jc w:val="center"/>
        <w:rPr>
          <w:rFonts w:cs="Times New Roman"/>
          <w:sz w:val="24"/>
          <w:szCs w:val="24"/>
        </w:rPr>
      </w:pPr>
    </w:p>
    <w:p w:rsidR="00223505" w:rsidRDefault="00E46DAF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 xml:space="preserve"> </w:t>
      </w:r>
      <w:r w:rsidR="00CA7C68" w:rsidRPr="00FE64CC">
        <w:rPr>
          <w:rFonts w:cs="Times New Roman"/>
          <w:sz w:val="24"/>
          <w:szCs w:val="24"/>
        </w:rPr>
        <w:t xml:space="preserve">zmieniająca </w:t>
      </w:r>
      <w:r w:rsidR="00222B86" w:rsidRPr="00FE64CC">
        <w:rPr>
          <w:rFonts w:cs="Times New Roman"/>
          <w:sz w:val="24"/>
          <w:szCs w:val="24"/>
        </w:rPr>
        <w:t>u</w:t>
      </w:r>
      <w:r w:rsidR="00CA7C68" w:rsidRPr="00FE64CC">
        <w:rPr>
          <w:rFonts w:cs="Times New Roman"/>
          <w:sz w:val="24"/>
          <w:szCs w:val="24"/>
        </w:rPr>
        <w:t xml:space="preserve">chwałę w sprawie organizacji wspólnej obsługi finansowej, administracyjnej </w:t>
      </w:r>
      <w:r w:rsidR="003A2B08">
        <w:rPr>
          <w:rFonts w:cs="Times New Roman"/>
          <w:sz w:val="24"/>
          <w:szCs w:val="24"/>
        </w:rPr>
        <w:t xml:space="preserve">               </w:t>
      </w:r>
      <w:r w:rsidR="00CA7C68" w:rsidRPr="00FE64CC">
        <w:rPr>
          <w:rFonts w:cs="Times New Roman"/>
          <w:sz w:val="24"/>
          <w:szCs w:val="24"/>
        </w:rPr>
        <w:t>i organizacyjnej jednostek organizacyjnych prowadzonych przez Gminę Janów Lubelski</w:t>
      </w:r>
      <w:r w:rsidRPr="00FE64CC">
        <w:rPr>
          <w:rFonts w:cs="Times New Roman"/>
          <w:sz w:val="24"/>
          <w:szCs w:val="24"/>
        </w:rPr>
        <w:t xml:space="preserve"> </w:t>
      </w:r>
    </w:p>
    <w:p w:rsidR="00FE64CC" w:rsidRPr="00FE64CC" w:rsidRDefault="00FE64CC" w:rsidP="00AE262B">
      <w:pPr>
        <w:spacing w:after="0"/>
        <w:rPr>
          <w:rFonts w:cs="Times New Roman"/>
          <w:sz w:val="24"/>
          <w:szCs w:val="24"/>
        </w:rPr>
      </w:pPr>
    </w:p>
    <w:p w:rsidR="00FE64CC" w:rsidRDefault="00E46DAF" w:rsidP="00AE262B">
      <w:p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 xml:space="preserve">Na podstawie art. </w:t>
      </w:r>
      <w:r w:rsidR="00CA7C68" w:rsidRPr="00FE64CC">
        <w:rPr>
          <w:rFonts w:cs="Times New Roman"/>
          <w:sz w:val="24"/>
          <w:szCs w:val="24"/>
        </w:rPr>
        <w:t xml:space="preserve">10a </w:t>
      </w:r>
      <w:proofErr w:type="spellStart"/>
      <w:r w:rsidR="00CA7C68" w:rsidRPr="00FE64CC">
        <w:rPr>
          <w:rFonts w:cs="Times New Roman"/>
          <w:sz w:val="24"/>
          <w:szCs w:val="24"/>
        </w:rPr>
        <w:t>pkt</w:t>
      </w:r>
      <w:proofErr w:type="spellEnd"/>
      <w:r w:rsidR="00CA7C68" w:rsidRPr="00FE64CC">
        <w:rPr>
          <w:rFonts w:cs="Times New Roman"/>
          <w:sz w:val="24"/>
          <w:szCs w:val="24"/>
        </w:rPr>
        <w:t xml:space="preserve"> 1, art. 10b ust. 1 i 2 i art. 10c </w:t>
      </w:r>
      <w:r w:rsidR="00FE64CC">
        <w:rPr>
          <w:rFonts w:cs="Times New Roman"/>
          <w:sz w:val="24"/>
          <w:szCs w:val="24"/>
        </w:rPr>
        <w:t xml:space="preserve">Ustawy z dnia 8 marca 1990 r. </w:t>
      </w:r>
    </w:p>
    <w:p w:rsidR="00223505" w:rsidRPr="00FE64CC" w:rsidRDefault="00CA7C68" w:rsidP="00AE262B">
      <w:p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o samorządzie gminnym (tekst jednolity</w:t>
      </w:r>
      <w:r w:rsidR="00FE64CC">
        <w:rPr>
          <w:rFonts w:cs="Times New Roman"/>
          <w:sz w:val="24"/>
          <w:szCs w:val="24"/>
        </w:rPr>
        <w:t>: Dz.</w:t>
      </w:r>
      <w:r w:rsidR="003A2B08">
        <w:rPr>
          <w:rFonts w:cs="Times New Roman"/>
          <w:sz w:val="24"/>
          <w:szCs w:val="24"/>
        </w:rPr>
        <w:t xml:space="preserve"> </w:t>
      </w:r>
      <w:r w:rsidR="00FE64CC">
        <w:rPr>
          <w:rFonts w:cs="Times New Roman"/>
          <w:sz w:val="24"/>
          <w:szCs w:val="24"/>
        </w:rPr>
        <w:t>U.  z 2024 r. poz. 609</w:t>
      </w:r>
      <w:r w:rsidRPr="00FE64CC">
        <w:rPr>
          <w:rFonts w:cs="Times New Roman"/>
          <w:sz w:val="24"/>
          <w:szCs w:val="24"/>
        </w:rPr>
        <w:t>)</w:t>
      </w:r>
      <w:r w:rsidR="008F38F6" w:rsidRPr="00FE64CC">
        <w:rPr>
          <w:rFonts w:cs="Times New Roman"/>
          <w:sz w:val="24"/>
          <w:szCs w:val="24"/>
        </w:rPr>
        <w:t>, Rada Miejska w Janowie Lubelskim uchwala, co następuje:</w:t>
      </w:r>
      <w:r w:rsidR="00E46DAF" w:rsidRPr="00FE64CC">
        <w:rPr>
          <w:rFonts w:cs="Times New Roman"/>
          <w:sz w:val="24"/>
          <w:szCs w:val="24"/>
        </w:rPr>
        <w:t xml:space="preserve"> </w:t>
      </w:r>
    </w:p>
    <w:p w:rsidR="007A42BA" w:rsidRDefault="007A42BA" w:rsidP="00AE262B">
      <w:pPr>
        <w:spacing w:after="0"/>
        <w:jc w:val="center"/>
        <w:rPr>
          <w:rFonts w:cs="Times New Roman"/>
          <w:sz w:val="24"/>
          <w:szCs w:val="24"/>
        </w:rPr>
      </w:pPr>
    </w:p>
    <w:p w:rsidR="00FE64CC" w:rsidRPr="00FE64CC" w:rsidRDefault="00E46DAF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§ 1</w:t>
      </w:r>
    </w:p>
    <w:p w:rsidR="007A42BA" w:rsidRDefault="00FE64CC" w:rsidP="00AE262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uchwale nr XXVI/199</w:t>
      </w:r>
      <w:r w:rsidR="007A42BA">
        <w:rPr>
          <w:rFonts w:cs="Times New Roman"/>
          <w:sz w:val="24"/>
          <w:szCs w:val="24"/>
        </w:rPr>
        <w:t xml:space="preserve">/16 Rady Miejskiej w Janowie Lubelskim z dnia 2 grudnia 2016 r. </w:t>
      </w:r>
      <w:r w:rsidRPr="00FE64CC">
        <w:rPr>
          <w:rFonts w:cs="Times New Roman"/>
          <w:sz w:val="24"/>
          <w:szCs w:val="24"/>
        </w:rPr>
        <w:t xml:space="preserve"> </w:t>
      </w:r>
    </w:p>
    <w:p w:rsidR="00CC0180" w:rsidRPr="007A42BA" w:rsidRDefault="00FE64CC" w:rsidP="00AE262B">
      <w:p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w sprawie organizacji wspólnej obsługi finansowej, administracyjnej i organizacyjnej jednostek organizacyjnych prowadzonych przez Gminę Janów Lubelski</w:t>
      </w:r>
      <w:r w:rsidR="007A42BA">
        <w:rPr>
          <w:rFonts w:cs="Times New Roman"/>
          <w:sz w:val="24"/>
          <w:szCs w:val="24"/>
        </w:rPr>
        <w:t>, w § 1 ust. 3 otrzymuje brzmienie:</w:t>
      </w:r>
    </w:p>
    <w:p w:rsidR="00CC0180" w:rsidRPr="00FE64CC" w:rsidRDefault="007A42BA" w:rsidP="00AE262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r w:rsidR="00CC0180" w:rsidRPr="00FE64CC">
        <w:rPr>
          <w:rFonts w:cs="Times New Roman"/>
          <w:sz w:val="24"/>
          <w:szCs w:val="24"/>
        </w:rPr>
        <w:t>Jednostkami obsługiwanymi są: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Publiczna Szkoła Podstawowa im. Tadeusza Kościuszki w Białej Drugiej</w:t>
      </w:r>
      <w:r w:rsidR="00AE262B">
        <w:rPr>
          <w:rFonts w:cs="Times New Roman"/>
          <w:sz w:val="24"/>
          <w:szCs w:val="24"/>
        </w:rPr>
        <w:t>,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Publiczna Szkoła Podstawowa w Momotach Górnych</w:t>
      </w:r>
      <w:r w:rsidR="00AE262B">
        <w:rPr>
          <w:rFonts w:cs="Times New Roman"/>
          <w:sz w:val="24"/>
          <w:szCs w:val="24"/>
        </w:rPr>
        <w:t>,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Zespół Szkolno-Przedszkolny w Janowie Lubelskim</w:t>
      </w:r>
      <w:r w:rsidR="00AE262B">
        <w:rPr>
          <w:rFonts w:cs="Times New Roman"/>
          <w:sz w:val="24"/>
          <w:szCs w:val="24"/>
        </w:rPr>
        <w:t>,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 xml:space="preserve">Publiczne Samorządowe </w:t>
      </w:r>
      <w:r w:rsidR="00AE262B">
        <w:rPr>
          <w:rFonts w:cs="Times New Roman"/>
          <w:sz w:val="24"/>
          <w:szCs w:val="24"/>
        </w:rPr>
        <w:t xml:space="preserve">Przedszkole Nr </w:t>
      </w:r>
      <w:r w:rsidRPr="00FE64CC">
        <w:rPr>
          <w:rFonts w:cs="Times New Roman"/>
          <w:sz w:val="24"/>
          <w:szCs w:val="24"/>
        </w:rPr>
        <w:t>1 z Oddziałami Integracyjnymi w Janowie Lubelskim</w:t>
      </w:r>
      <w:r w:rsidR="00AE262B">
        <w:rPr>
          <w:rFonts w:cs="Times New Roman"/>
          <w:sz w:val="24"/>
          <w:szCs w:val="24"/>
        </w:rPr>
        <w:t>,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Publi</w:t>
      </w:r>
      <w:r w:rsidR="00AE262B">
        <w:rPr>
          <w:rFonts w:cs="Times New Roman"/>
          <w:sz w:val="24"/>
          <w:szCs w:val="24"/>
        </w:rPr>
        <w:t>czne Samorządowe Przedszkole Nr</w:t>
      </w:r>
      <w:r w:rsidRPr="00FE64CC">
        <w:rPr>
          <w:rFonts w:cs="Times New Roman"/>
          <w:sz w:val="24"/>
          <w:szCs w:val="24"/>
        </w:rPr>
        <w:t xml:space="preserve"> 3 w Janowie Lubelskim</w:t>
      </w:r>
      <w:r w:rsidR="00AE262B">
        <w:rPr>
          <w:rFonts w:cs="Times New Roman"/>
          <w:sz w:val="24"/>
          <w:szCs w:val="24"/>
        </w:rPr>
        <w:t>,</w:t>
      </w:r>
    </w:p>
    <w:p w:rsidR="00CC0180" w:rsidRPr="00FE64CC" w:rsidRDefault="00CC0180" w:rsidP="00AE262B">
      <w:pPr>
        <w:pStyle w:val="Akapitzlist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Miejska i Powiatowa Biblioteka Publiczna</w:t>
      </w:r>
      <w:r w:rsidR="00F46B13" w:rsidRPr="00FE64CC">
        <w:rPr>
          <w:rFonts w:cs="Times New Roman"/>
          <w:sz w:val="24"/>
          <w:szCs w:val="24"/>
        </w:rPr>
        <w:t xml:space="preserve"> w Janowie Lubelskim</w:t>
      </w:r>
      <w:r w:rsidR="00AE262B">
        <w:rPr>
          <w:rFonts w:cs="Times New Roman"/>
          <w:sz w:val="24"/>
          <w:szCs w:val="24"/>
        </w:rPr>
        <w:t>.”</w:t>
      </w:r>
    </w:p>
    <w:p w:rsidR="00AE262B" w:rsidRDefault="00AE262B" w:rsidP="00AE262B">
      <w:pPr>
        <w:spacing w:after="0"/>
        <w:jc w:val="center"/>
        <w:rPr>
          <w:rFonts w:cs="Times New Roman"/>
          <w:sz w:val="24"/>
          <w:szCs w:val="24"/>
        </w:rPr>
      </w:pPr>
      <w:bookmarkStart w:id="0" w:name="_Hlk161649326"/>
    </w:p>
    <w:p w:rsidR="00223505" w:rsidRPr="00FE64CC" w:rsidRDefault="00E46DAF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§ 2</w:t>
      </w:r>
    </w:p>
    <w:bookmarkEnd w:id="0"/>
    <w:p w:rsidR="00223505" w:rsidRDefault="004F1411" w:rsidP="00AE262B">
      <w:p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 xml:space="preserve">Wykonanie uchwały </w:t>
      </w:r>
      <w:r w:rsidR="00CC0180" w:rsidRPr="00FE64CC">
        <w:rPr>
          <w:rFonts w:cs="Times New Roman"/>
          <w:sz w:val="24"/>
          <w:szCs w:val="24"/>
        </w:rPr>
        <w:t>powierza</w:t>
      </w:r>
      <w:r w:rsidR="002E065B" w:rsidRPr="00FE64CC">
        <w:rPr>
          <w:rFonts w:cs="Times New Roman"/>
          <w:sz w:val="24"/>
          <w:szCs w:val="24"/>
        </w:rPr>
        <w:t xml:space="preserve"> się Burmistrzowi Janowa Lubelskiego.</w:t>
      </w:r>
    </w:p>
    <w:p w:rsidR="00AE262B" w:rsidRPr="00FE64CC" w:rsidRDefault="00AE262B" w:rsidP="00AE262B">
      <w:pPr>
        <w:spacing w:after="0"/>
        <w:rPr>
          <w:rFonts w:cs="Times New Roman"/>
          <w:sz w:val="24"/>
          <w:szCs w:val="24"/>
        </w:rPr>
      </w:pPr>
    </w:p>
    <w:p w:rsidR="002E065B" w:rsidRPr="00FE64CC" w:rsidRDefault="002E065B" w:rsidP="00AE262B">
      <w:pPr>
        <w:spacing w:after="0"/>
        <w:jc w:val="center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§ 3</w:t>
      </w:r>
    </w:p>
    <w:p w:rsidR="00223505" w:rsidRDefault="002E065B" w:rsidP="00AE262B">
      <w:pPr>
        <w:spacing w:after="0"/>
        <w:rPr>
          <w:rFonts w:cs="Times New Roman"/>
          <w:sz w:val="24"/>
          <w:szCs w:val="24"/>
        </w:rPr>
      </w:pPr>
      <w:r w:rsidRPr="00FE64CC">
        <w:rPr>
          <w:rFonts w:cs="Times New Roman"/>
          <w:sz w:val="24"/>
          <w:szCs w:val="24"/>
        </w:rPr>
        <w:t>Uchwała wchodzi w życie</w:t>
      </w:r>
      <w:r w:rsidR="00AE262B">
        <w:rPr>
          <w:rFonts w:cs="Times New Roman"/>
          <w:sz w:val="24"/>
          <w:szCs w:val="24"/>
        </w:rPr>
        <w:t xml:space="preserve"> z dniem podjęcia.</w:t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  <w:r w:rsidRPr="00FE64CC">
        <w:rPr>
          <w:rFonts w:cs="Times New Roman"/>
          <w:sz w:val="24"/>
          <w:szCs w:val="24"/>
        </w:rPr>
        <w:tab/>
      </w:r>
    </w:p>
    <w:p w:rsidR="00AE262B" w:rsidRDefault="00AE262B" w:rsidP="00AE262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AE262B" w:rsidRDefault="00AE262B" w:rsidP="00AE262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Przewodnicząca Rady Miejskiej</w:t>
      </w:r>
    </w:p>
    <w:p w:rsidR="00AE262B" w:rsidRPr="00FE64CC" w:rsidRDefault="00AE262B" w:rsidP="00AE262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Bożena Czajkowska</w:t>
      </w:r>
      <w:bookmarkStart w:id="1" w:name="_GoBack"/>
      <w:bookmarkEnd w:id="1"/>
    </w:p>
    <w:sectPr w:rsidR="00AE262B" w:rsidRPr="00FE64CC" w:rsidSect="00BB79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DF" w:rsidRDefault="00715BDF">
      <w:pPr>
        <w:spacing w:line="240" w:lineRule="auto"/>
      </w:pPr>
      <w:r>
        <w:separator/>
      </w:r>
    </w:p>
  </w:endnote>
  <w:endnote w:type="continuationSeparator" w:id="0">
    <w:p w:rsidR="00715BDF" w:rsidRDefault="0071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DF" w:rsidRDefault="00715BDF">
      <w:pPr>
        <w:spacing w:after="0"/>
      </w:pPr>
      <w:r>
        <w:separator/>
      </w:r>
    </w:p>
  </w:footnote>
  <w:footnote w:type="continuationSeparator" w:id="0">
    <w:p w:rsidR="00715BDF" w:rsidRDefault="00715B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F5C"/>
    <w:multiLevelType w:val="hybridMultilevel"/>
    <w:tmpl w:val="E872FD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613A6"/>
    <w:multiLevelType w:val="hybridMultilevel"/>
    <w:tmpl w:val="555C2C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16670E"/>
    <w:multiLevelType w:val="hybridMultilevel"/>
    <w:tmpl w:val="BCAA53A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7A2E4F"/>
    <w:multiLevelType w:val="hybridMultilevel"/>
    <w:tmpl w:val="8F74CD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0C1D94"/>
    <w:multiLevelType w:val="hybridMultilevel"/>
    <w:tmpl w:val="FC2E39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1668F"/>
    <w:multiLevelType w:val="hybridMultilevel"/>
    <w:tmpl w:val="845653D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8260C55"/>
    <w:multiLevelType w:val="hybridMultilevel"/>
    <w:tmpl w:val="688A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2679"/>
    <w:multiLevelType w:val="hybridMultilevel"/>
    <w:tmpl w:val="A4B0757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E6074B"/>
    <w:multiLevelType w:val="multilevel"/>
    <w:tmpl w:val="64E6074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7E5E3DE5"/>
    <w:multiLevelType w:val="hybridMultilevel"/>
    <w:tmpl w:val="6A7EE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4B0"/>
    <w:rsid w:val="000A6D83"/>
    <w:rsid w:val="001F15C4"/>
    <w:rsid w:val="00222B86"/>
    <w:rsid w:val="00223505"/>
    <w:rsid w:val="002318DA"/>
    <w:rsid w:val="002410E8"/>
    <w:rsid w:val="002E065B"/>
    <w:rsid w:val="00377B0E"/>
    <w:rsid w:val="003A2B08"/>
    <w:rsid w:val="004F1411"/>
    <w:rsid w:val="00515EE0"/>
    <w:rsid w:val="00554FB1"/>
    <w:rsid w:val="00695E26"/>
    <w:rsid w:val="00715BDF"/>
    <w:rsid w:val="007A32E3"/>
    <w:rsid w:val="007A42BA"/>
    <w:rsid w:val="00870117"/>
    <w:rsid w:val="008713A4"/>
    <w:rsid w:val="00891287"/>
    <w:rsid w:val="008B1755"/>
    <w:rsid w:val="008F38F6"/>
    <w:rsid w:val="00904245"/>
    <w:rsid w:val="00993AD7"/>
    <w:rsid w:val="009D0C06"/>
    <w:rsid w:val="00AE262B"/>
    <w:rsid w:val="00B94A30"/>
    <w:rsid w:val="00BB79AF"/>
    <w:rsid w:val="00C0119B"/>
    <w:rsid w:val="00C96076"/>
    <w:rsid w:val="00CA7C68"/>
    <w:rsid w:val="00CC0180"/>
    <w:rsid w:val="00DA44B0"/>
    <w:rsid w:val="00E41DB4"/>
    <w:rsid w:val="00E46DAF"/>
    <w:rsid w:val="00F46B13"/>
    <w:rsid w:val="00FD009F"/>
    <w:rsid w:val="00FE06D4"/>
    <w:rsid w:val="00FE64CC"/>
    <w:rsid w:val="4CD638F7"/>
    <w:rsid w:val="5025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9A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79AF"/>
    <w:pPr>
      <w:spacing w:after="140"/>
    </w:pPr>
  </w:style>
  <w:style w:type="paragraph" w:styleId="Legenda">
    <w:name w:val="caption"/>
    <w:basedOn w:val="Normalny"/>
    <w:next w:val="Normalny"/>
    <w:qFormat/>
    <w:rsid w:val="00BB79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rsid w:val="00BB79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rsid w:val="00BB79AF"/>
    <w:rPr>
      <w:rFonts w:cs="Arial"/>
    </w:rPr>
  </w:style>
  <w:style w:type="paragraph" w:customStyle="1" w:styleId="Indeks">
    <w:name w:val="Indeks"/>
    <w:basedOn w:val="Normalny"/>
    <w:qFormat/>
    <w:rsid w:val="00BB79A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B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edytachojak@onet.eu</dc:creator>
  <cp:lastModifiedBy>eugeniusz.kiszka</cp:lastModifiedBy>
  <cp:revision>4</cp:revision>
  <cp:lastPrinted>2024-04-11T10:20:00Z</cp:lastPrinted>
  <dcterms:created xsi:type="dcterms:W3CDTF">2024-04-11T10:22:00Z</dcterms:created>
  <dcterms:modified xsi:type="dcterms:W3CDTF">2024-05-15T11:45:00Z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BC5BCF536DD7429F882796399DC31236</vt:lpwstr>
  </property>
</Properties>
</file>