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0460" w14:textId="77777777" w:rsidR="001A3E0E" w:rsidRPr="0077000F" w:rsidRDefault="001A3E0E" w:rsidP="00616DCF">
      <w:pPr>
        <w:jc w:val="center"/>
        <w:rPr>
          <w:sz w:val="24"/>
          <w:szCs w:val="24"/>
        </w:rPr>
      </w:pPr>
      <w:r w:rsidRPr="0077000F">
        <w:rPr>
          <w:sz w:val="24"/>
          <w:szCs w:val="24"/>
        </w:rPr>
        <w:t>Publiczne Samorządowe Przedszkole Nr 4w Janowie Lubelskim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2"/>
        <w:gridCol w:w="1534"/>
        <w:gridCol w:w="1174"/>
        <w:gridCol w:w="1622"/>
        <w:gridCol w:w="1204"/>
        <w:gridCol w:w="1593"/>
        <w:gridCol w:w="1269"/>
        <w:gridCol w:w="1539"/>
        <w:gridCol w:w="1395"/>
        <w:gridCol w:w="1402"/>
      </w:tblGrid>
      <w:tr w:rsidR="001A3E0E" w:rsidRPr="0077000F" w14:paraId="677930E6" w14:textId="77777777" w:rsidTr="0033228B">
        <w:tc>
          <w:tcPr>
            <w:tcW w:w="2828" w:type="dxa"/>
            <w:gridSpan w:val="2"/>
            <w:shd w:val="clear" w:color="auto" w:fill="EAF1DD" w:themeFill="accent3" w:themeFillTint="33"/>
          </w:tcPr>
          <w:p w14:paraId="178A9CC9" w14:textId="77777777" w:rsidR="001A3E0E" w:rsidRPr="0077000F" w:rsidRDefault="001A3E0E" w:rsidP="0033228B">
            <w:pPr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dzieci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3BAD908E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oddziałów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0C8F60A5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nauczycieli</w:t>
            </w:r>
          </w:p>
          <w:p w14:paraId="737B513C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5CE86CF2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Pracownicy niepedagogiczni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5BA86D62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Obsługa stołówki</w:t>
            </w:r>
          </w:p>
        </w:tc>
      </w:tr>
      <w:tr w:rsidR="001A3E0E" w:rsidRPr="0077000F" w14:paraId="6DFD132A" w14:textId="77777777" w:rsidTr="0033228B">
        <w:tc>
          <w:tcPr>
            <w:tcW w:w="2828" w:type="dxa"/>
            <w:gridSpan w:val="2"/>
          </w:tcPr>
          <w:p w14:paraId="2F55E1C4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0CC2D97F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2A1EA6F1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74F7422A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4CB2448F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</w:tr>
      <w:tr w:rsidR="001A3E0E" w:rsidRPr="0077000F" w14:paraId="6033497C" w14:textId="77777777" w:rsidTr="00B716C6">
        <w:trPr>
          <w:trHeight w:val="402"/>
        </w:trPr>
        <w:tc>
          <w:tcPr>
            <w:tcW w:w="1275" w:type="dxa"/>
          </w:tcPr>
          <w:p w14:paraId="20D51DB5" w14:textId="77777777" w:rsidR="001A3E0E" w:rsidRPr="0077000F" w:rsidRDefault="0077000F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02CB">
              <w:rPr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AE16E84" w14:textId="77777777" w:rsidR="001A3E0E" w:rsidRPr="0077000F" w:rsidRDefault="005302C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85" w:type="dxa"/>
          </w:tcPr>
          <w:p w14:paraId="2559758D" w14:textId="77777777" w:rsidR="001A3E0E" w:rsidRPr="0077000F" w:rsidRDefault="0077000F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14:paraId="73FF7384" w14:textId="77777777" w:rsidR="001A3E0E" w:rsidRPr="0077000F" w:rsidRDefault="005302C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14:paraId="29FF923B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14:paraId="4C999DE6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3C4B70CC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4" w:type="dxa"/>
          </w:tcPr>
          <w:p w14:paraId="35331FB2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32F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14:paraId="0553C47D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14:paraId="79A59432" w14:textId="77777777" w:rsidR="001A3E0E" w:rsidRPr="0077000F" w:rsidRDefault="00B716C6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000F" w:rsidRPr="0077000F" w14:paraId="7C5C1A08" w14:textId="77777777" w:rsidTr="00C56117">
        <w:trPr>
          <w:trHeight w:val="596"/>
        </w:trPr>
        <w:tc>
          <w:tcPr>
            <w:tcW w:w="14144" w:type="dxa"/>
            <w:gridSpan w:val="10"/>
          </w:tcPr>
          <w:p w14:paraId="2A96F5B0" w14:textId="77777777" w:rsidR="0077000F" w:rsidRPr="0077000F" w:rsidRDefault="0077000F" w:rsidP="00B71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Uwagi </w:t>
            </w:r>
            <w:r w:rsidR="00B716C6">
              <w:rPr>
                <w:sz w:val="24"/>
                <w:szCs w:val="24"/>
              </w:rPr>
              <w:t>1 nauczyciel</w:t>
            </w:r>
            <w:r w:rsidR="00432FD4">
              <w:rPr>
                <w:sz w:val="24"/>
                <w:szCs w:val="24"/>
              </w:rPr>
              <w:t xml:space="preserve"> przedszkola</w:t>
            </w:r>
            <w:r w:rsidR="00B716C6">
              <w:rPr>
                <w:sz w:val="24"/>
                <w:szCs w:val="24"/>
              </w:rPr>
              <w:t>-urlop macierzyński/ wychowawczy, nie uwzględniono nauczycieli specjalistów oraz  nauczycieli: rytmiki(1), religii (1), j. angielskiego (1)</w:t>
            </w:r>
          </w:p>
        </w:tc>
      </w:tr>
    </w:tbl>
    <w:p w14:paraId="745F8E7A" w14:textId="77777777" w:rsidR="001A3E0E" w:rsidRDefault="001A3E0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65"/>
        <w:gridCol w:w="7"/>
        <w:gridCol w:w="2817"/>
        <w:gridCol w:w="2817"/>
      </w:tblGrid>
      <w:tr w:rsidR="00616DCF" w14:paraId="0F2D0738" w14:textId="77777777" w:rsidTr="0033228B">
        <w:trPr>
          <w:jc w:val="center"/>
        </w:trPr>
        <w:tc>
          <w:tcPr>
            <w:tcW w:w="7072" w:type="dxa"/>
            <w:gridSpan w:val="2"/>
            <w:shd w:val="clear" w:color="auto" w:fill="EAF1DD" w:themeFill="accent3" w:themeFillTint="33"/>
          </w:tcPr>
          <w:p w14:paraId="10E9DBFA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76A8D0D2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456001AC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</w:t>
            </w:r>
          </w:p>
        </w:tc>
      </w:tr>
      <w:tr w:rsidR="00616DCF" w14:paraId="24CA912B" w14:textId="77777777" w:rsidTr="0033228B">
        <w:trPr>
          <w:jc w:val="center"/>
        </w:trPr>
        <w:tc>
          <w:tcPr>
            <w:tcW w:w="7072" w:type="dxa"/>
            <w:gridSpan w:val="2"/>
          </w:tcPr>
          <w:p w14:paraId="4D7A99C1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 koszt na  1  dziecko  w przedszkolu</w:t>
            </w:r>
          </w:p>
        </w:tc>
        <w:tc>
          <w:tcPr>
            <w:tcW w:w="2817" w:type="dxa"/>
          </w:tcPr>
          <w:p w14:paraId="7369539B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2AB960F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1DD59AF0" w14:textId="77777777" w:rsidTr="0033228B">
        <w:trPr>
          <w:jc w:val="center"/>
        </w:trPr>
        <w:tc>
          <w:tcPr>
            <w:tcW w:w="7072" w:type="dxa"/>
            <w:gridSpan w:val="2"/>
          </w:tcPr>
          <w:p w14:paraId="0A2FEE80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 procentowy wynagrodzeń w kosztach</w:t>
            </w:r>
          </w:p>
        </w:tc>
        <w:tc>
          <w:tcPr>
            <w:tcW w:w="2817" w:type="dxa"/>
          </w:tcPr>
          <w:p w14:paraId="6BDD49B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2362BC11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1F672251" w14:textId="77777777" w:rsidTr="0033228B">
        <w:trPr>
          <w:jc w:val="center"/>
        </w:trPr>
        <w:tc>
          <w:tcPr>
            <w:tcW w:w="7072" w:type="dxa"/>
            <w:gridSpan w:val="2"/>
          </w:tcPr>
          <w:p w14:paraId="26A5BCF6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 na 1 nauczyciela</w:t>
            </w:r>
          </w:p>
        </w:tc>
        <w:tc>
          <w:tcPr>
            <w:tcW w:w="2817" w:type="dxa"/>
          </w:tcPr>
          <w:p w14:paraId="3F4EDFB1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4FE8573A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0F429F36" w14:textId="77777777" w:rsidTr="0033228B">
        <w:trPr>
          <w:jc w:val="center"/>
        </w:trPr>
        <w:tc>
          <w:tcPr>
            <w:tcW w:w="7072" w:type="dxa"/>
            <w:gridSpan w:val="2"/>
          </w:tcPr>
          <w:p w14:paraId="529C3386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 placówki</w:t>
            </w:r>
            <w:r w:rsidR="00B716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</w:tcPr>
          <w:p w14:paraId="4D717B10" w14:textId="181CA3B9" w:rsidR="00616DCF" w:rsidRDefault="00024CFC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3 453,30 m2</w:t>
            </w:r>
          </w:p>
        </w:tc>
        <w:tc>
          <w:tcPr>
            <w:tcW w:w="2817" w:type="dxa"/>
          </w:tcPr>
          <w:p w14:paraId="158AF76C" w14:textId="3FFBDB55" w:rsidR="00616DCF" w:rsidRDefault="00024CFC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3 453,30 m2</w:t>
            </w:r>
          </w:p>
        </w:tc>
      </w:tr>
      <w:tr w:rsidR="00616DCF" w14:paraId="097C1DAB" w14:textId="77777777" w:rsidTr="0033228B">
        <w:trPr>
          <w:jc w:val="center"/>
        </w:trPr>
        <w:tc>
          <w:tcPr>
            <w:tcW w:w="7072" w:type="dxa"/>
            <w:gridSpan w:val="2"/>
          </w:tcPr>
          <w:p w14:paraId="09E29E35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energii na m2</w:t>
            </w:r>
          </w:p>
        </w:tc>
        <w:tc>
          <w:tcPr>
            <w:tcW w:w="2817" w:type="dxa"/>
          </w:tcPr>
          <w:p w14:paraId="55DC0496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74A8C435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5EA831FA" w14:textId="77777777" w:rsidTr="0033228B">
        <w:trPr>
          <w:jc w:val="center"/>
        </w:trPr>
        <w:tc>
          <w:tcPr>
            <w:tcW w:w="12706" w:type="dxa"/>
            <w:gridSpan w:val="4"/>
            <w:shd w:val="clear" w:color="auto" w:fill="EAF1DD" w:themeFill="accent3" w:themeFillTint="33"/>
          </w:tcPr>
          <w:p w14:paraId="798AD8B3" w14:textId="77777777" w:rsidR="00616DCF" w:rsidRDefault="00616DCF" w:rsidP="0033228B">
            <w:pPr>
              <w:tabs>
                <w:tab w:val="left" w:pos="30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Kadra</w:t>
            </w:r>
          </w:p>
        </w:tc>
      </w:tr>
      <w:tr w:rsidR="00616DCF" w14:paraId="77C153A8" w14:textId="77777777" w:rsidTr="0033228B">
        <w:trPr>
          <w:jc w:val="center"/>
        </w:trPr>
        <w:tc>
          <w:tcPr>
            <w:tcW w:w="7065" w:type="dxa"/>
          </w:tcPr>
          <w:p w14:paraId="759233D6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  <w:tc>
          <w:tcPr>
            <w:tcW w:w="2824" w:type="dxa"/>
            <w:gridSpan w:val="2"/>
          </w:tcPr>
          <w:p w14:paraId="04DB87CA" w14:textId="77777777" w:rsidR="00616DCF" w:rsidRDefault="00432FD4" w:rsidP="00B716C6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1-wicedyrektor</w:t>
            </w:r>
          </w:p>
        </w:tc>
        <w:tc>
          <w:tcPr>
            <w:tcW w:w="2817" w:type="dxa"/>
          </w:tcPr>
          <w:p w14:paraId="74F50B59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2FD4">
              <w:rPr>
                <w:sz w:val="24"/>
                <w:szCs w:val="24"/>
              </w:rPr>
              <w:t xml:space="preserve"> - wicedyrektor</w:t>
            </w:r>
          </w:p>
        </w:tc>
      </w:tr>
      <w:tr w:rsidR="00616DCF" w14:paraId="4B5F449E" w14:textId="77777777" w:rsidTr="0033228B">
        <w:trPr>
          <w:jc w:val="center"/>
        </w:trPr>
        <w:tc>
          <w:tcPr>
            <w:tcW w:w="7072" w:type="dxa"/>
            <w:gridSpan w:val="2"/>
          </w:tcPr>
          <w:p w14:paraId="4EB35DD3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wychowawcy</w:t>
            </w:r>
          </w:p>
        </w:tc>
        <w:tc>
          <w:tcPr>
            <w:tcW w:w="2817" w:type="dxa"/>
          </w:tcPr>
          <w:p w14:paraId="522342FD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7" w:type="dxa"/>
          </w:tcPr>
          <w:p w14:paraId="2DCDCDDC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628FD0A3" w14:textId="77777777" w:rsidTr="0033228B">
        <w:trPr>
          <w:jc w:val="center"/>
        </w:trPr>
        <w:tc>
          <w:tcPr>
            <w:tcW w:w="7072" w:type="dxa"/>
            <w:gridSpan w:val="2"/>
          </w:tcPr>
          <w:p w14:paraId="20D8371E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specjaliści</w:t>
            </w:r>
          </w:p>
        </w:tc>
        <w:tc>
          <w:tcPr>
            <w:tcW w:w="2817" w:type="dxa"/>
          </w:tcPr>
          <w:p w14:paraId="21C74BF2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14:paraId="75B958C7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</w:tr>
      <w:tr w:rsidR="00616DCF" w14:paraId="0C6305D8" w14:textId="77777777" w:rsidTr="0033228B">
        <w:trPr>
          <w:jc w:val="center"/>
        </w:trPr>
        <w:tc>
          <w:tcPr>
            <w:tcW w:w="7072" w:type="dxa"/>
            <w:gridSpan w:val="2"/>
          </w:tcPr>
          <w:p w14:paraId="4243F147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nauczyciela/wychowawcy</w:t>
            </w:r>
          </w:p>
        </w:tc>
        <w:tc>
          <w:tcPr>
            <w:tcW w:w="2817" w:type="dxa"/>
          </w:tcPr>
          <w:p w14:paraId="438C187E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Opiekunka- 8</w:t>
            </w:r>
            <w:r w:rsidR="00432FD4">
              <w:rPr>
                <w:sz w:val="24"/>
                <w:szCs w:val="24"/>
              </w:rPr>
              <w:t xml:space="preserve"> kodeks pracy</w:t>
            </w:r>
          </w:p>
        </w:tc>
        <w:tc>
          <w:tcPr>
            <w:tcW w:w="2817" w:type="dxa"/>
          </w:tcPr>
          <w:p w14:paraId="70948298" w14:textId="77777777" w:rsidR="00616DCF" w:rsidRDefault="00432FD4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Opiekunka- 8 kodeks pracy</w:t>
            </w:r>
          </w:p>
        </w:tc>
      </w:tr>
      <w:tr w:rsidR="00616DCF" w14:paraId="23E52F0C" w14:textId="77777777" w:rsidTr="0033228B">
        <w:trPr>
          <w:jc w:val="center"/>
        </w:trPr>
        <w:tc>
          <w:tcPr>
            <w:tcW w:w="7072" w:type="dxa"/>
            <w:gridSpan w:val="2"/>
          </w:tcPr>
          <w:p w14:paraId="4DE3F66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kuchni</w:t>
            </w:r>
          </w:p>
        </w:tc>
        <w:tc>
          <w:tcPr>
            <w:tcW w:w="2817" w:type="dxa"/>
          </w:tcPr>
          <w:p w14:paraId="3D718DF6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485FF274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6DCF" w14:paraId="07961945" w14:textId="77777777" w:rsidTr="0033228B">
        <w:trPr>
          <w:jc w:val="center"/>
        </w:trPr>
        <w:tc>
          <w:tcPr>
            <w:tcW w:w="7072" w:type="dxa"/>
            <w:gridSpan w:val="2"/>
          </w:tcPr>
          <w:p w14:paraId="2A4AB035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administracyjny</w:t>
            </w:r>
          </w:p>
        </w:tc>
        <w:tc>
          <w:tcPr>
            <w:tcW w:w="2817" w:type="dxa"/>
          </w:tcPr>
          <w:p w14:paraId="0E56BAB9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3045FA0A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6DCF" w14:paraId="377B8DC3" w14:textId="77777777" w:rsidTr="0033228B">
        <w:trPr>
          <w:jc w:val="center"/>
        </w:trPr>
        <w:tc>
          <w:tcPr>
            <w:tcW w:w="7072" w:type="dxa"/>
            <w:gridSpan w:val="2"/>
          </w:tcPr>
          <w:p w14:paraId="2454120F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sprzątający</w:t>
            </w:r>
          </w:p>
          <w:p w14:paraId="48458072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2D5D7BB1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14:paraId="765F0CD0" w14:textId="77777777" w:rsidR="00616DCF" w:rsidRDefault="00B716C6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A22AE68" w14:textId="0B79510B" w:rsidR="00D812E8" w:rsidRDefault="00D812E8"/>
    <w:sectPr w:rsidR="00D812E8" w:rsidSect="001A3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0E"/>
    <w:rsid w:val="00024CFC"/>
    <w:rsid w:val="001A3E0E"/>
    <w:rsid w:val="001D0909"/>
    <w:rsid w:val="003724AD"/>
    <w:rsid w:val="003A3DD7"/>
    <w:rsid w:val="00432FD4"/>
    <w:rsid w:val="004F0406"/>
    <w:rsid w:val="005302CB"/>
    <w:rsid w:val="00616DCF"/>
    <w:rsid w:val="00625E46"/>
    <w:rsid w:val="0077000F"/>
    <w:rsid w:val="007F0556"/>
    <w:rsid w:val="00871C23"/>
    <w:rsid w:val="009E0A7D"/>
    <w:rsid w:val="00A47020"/>
    <w:rsid w:val="00B716C6"/>
    <w:rsid w:val="00C10806"/>
    <w:rsid w:val="00D812E8"/>
    <w:rsid w:val="00DD1CF6"/>
    <w:rsid w:val="00FA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5558"/>
  <w15:docId w15:val="{ADD842C8-7746-4293-BD05-C564CD76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69ED4-5FA1-4F68-B5D1-1928F0BA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Andrzej Tomczyk</cp:lastModifiedBy>
  <cp:revision>5</cp:revision>
  <dcterms:created xsi:type="dcterms:W3CDTF">2025-10-20T12:35:00Z</dcterms:created>
  <dcterms:modified xsi:type="dcterms:W3CDTF">2025-10-21T12:19:00Z</dcterms:modified>
</cp:coreProperties>
</file>