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703C" w14:textId="77777777" w:rsidR="00E51ACC" w:rsidRDefault="005802DD" w:rsidP="00E51ACC">
      <w:pPr>
        <w:pStyle w:val="Teksttreci20"/>
        <w:shd w:val="clear" w:color="auto" w:fill="auto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E51ACC">
        <w:rPr>
          <w:b/>
          <w:bCs/>
        </w:rPr>
        <w:t>…………………..</w:t>
      </w:r>
    </w:p>
    <w:p w14:paraId="5AD5C44A" w14:textId="77777777" w:rsidR="00E51ACC" w:rsidRDefault="00E51ACC" w:rsidP="00E51ACC">
      <w:pPr>
        <w:pStyle w:val="Teksttreci20"/>
        <w:shd w:val="clear" w:color="auto" w:fill="auto"/>
        <w:spacing w:after="0" w:line="240" w:lineRule="auto"/>
        <w:jc w:val="center"/>
        <w:rPr>
          <w:b/>
          <w:bCs/>
        </w:rPr>
      </w:pPr>
    </w:p>
    <w:p w14:paraId="6AC8C42C" w14:textId="77777777" w:rsidR="00E51ACC" w:rsidRDefault="005802DD" w:rsidP="00E51ACC">
      <w:pPr>
        <w:pStyle w:val="Teksttreci20"/>
        <w:shd w:val="clear" w:color="auto" w:fill="auto"/>
        <w:spacing w:after="0" w:line="240" w:lineRule="auto"/>
        <w:jc w:val="center"/>
        <w:rPr>
          <w:b/>
          <w:bCs/>
        </w:rPr>
      </w:pPr>
      <w:r>
        <w:rPr>
          <w:b/>
          <w:bCs/>
        </w:rPr>
        <w:t>RADY MIEJSKIEJ W JANOWIE LUBELSKIM</w:t>
      </w:r>
    </w:p>
    <w:p w14:paraId="0D6F0406" w14:textId="3588405A" w:rsidR="00CF6535" w:rsidRDefault="005802DD" w:rsidP="00E51ACC">
      <w:pPr>
        <w:pStyle w:val="Teksttreci20"/>
        <w:shd w:val="clear" w:color="auto" w:fill="auto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51ACC">
        <w:rPr>
          <w:b/>
          <w:bCs/>
        </w:rPr>
        <w:t>…………………</w:t>
      </w:r>
    </w:p>
    <w:p w14:paraId="624A44C1" w14:textId="77777777" w:rsidR="00E51ACC" w:rsidRDefault="00E51ACC" w:rsidP="00E51ACC">
      <w:pPr>
        <w:pStyle w:val="Teksttreci20"/>
        <w:shd w:val="clear" w:color="auto" w:fill="auto"/>
        <w:spacing w:after="0" w:line="240" w:lineRule="auto"/>
        <w:jc w:val="center"/>
      </w:pPr>
    </w:p>
    <w:p w14:paraId="76FA0C74" w14:textId="77777777" w:rsidR="00CF6535" w:rsidRDefault="005802DD">
      <w:pPr>
        <w:pStyle w:val="Teksttreci20"/>
        <w:shd w:val="clear" w:color="auto" w:fill="auto"/>
        <w:spacing w:after="420" w:line="302" w:lineRule="auto"/>
        <w:jc w:val="center"/>
      </w:pPr>
      <w:r>
        <w:rPr>
          <w:b/>
          <w:bCs/>
        </w:rPr>
        <w:t>w sprawie określenia wzoru deklaracji o wysokości opłaty za gospodarowanie odpadami</w:t>
      </w:r>
      <w:r>
        <w:rPr>
          <w:b/>
          <w:bCs/>
        </w:rPr>
        <w:br/>
        <w:t>komunalnymi składanej przez właściciela nieruchomości oraz warunków i trybu</w:t>
      </w:r>
      <w:r>
        <w:rPr>
          <w:b/>
          <w:bCs/>
        </w:rPr>
        <w:br/>
        <w:t>składania deklaracji za pomocą środków komunikacji elektronicznej</w:t>
      </w:r>
    </w:p>
    <w:p w14:paraId="71BCB9C5" w14:textId="0B9B607B" w:rsidR="00CF6535" w:rsidRDefault="005802DD">
      <w:pPr>
        <w:pStyle w:val="Teksttreci20"/>
        <w:shd w:val="clear" w:color="auto" w:fill="auto"/>
        <w:spacing w:after="420"/>
      </w:pPr>
      <w:r>
        <w:t>Na podstawie art. 18 ust. 2 pkt 8 i art. 40 ust. 1 ustawy z 8 marca 1990 r. o samorządzie gminnym (Dz. U. z 202</w:t>
      </w:r>
      <w:r w:rsidR="00074ACD">
        <w:t>5</w:t>
      </w:r>
      <w:r>
        <w:t xml:space="preserve"> r. poz. </w:t>
      </w:r>
      <w:r w:rsidR="00074ACD">
        <w:t>1153</w:t>
      </w:r>
      <w:r>
        <w:t>)</w:t>
      </w:r>
      <w:r w:rsidR="00154A36">
        <w:t>,</w:t>
      </w:r>
      <w:r>
        <w:t xml:space="preserve"> art. 6n ust. 1</w:t>
      </w:r>
      <w:r w:rsidR="00A8006C" w:rsidRPr="00503184">
        <w:rPr>
          <w:color w:val="auto"/>
        </w:rPr>
        <w:t xml:space="preserve">, </w:t>
      </w:r>
      <w:r w:rsidR="00C26053" w:rsidRPr="00503184">
        <w:rPr>
          <w:color w:val="auto"/>
        </w:rPr>
        <w:t>art. 6m</w:t>
      </w:r>
      <w:r w:rsidR="00A8006C" w:rsidRPr="00503184">
        <w:rPr>
          <w:color w:val="auto"/>
        </w:rPr>
        <w:t xml:space="preserve"> ust. 1a, ust. 1b, </w:t>
      </w:r>
      <w:r w:rsidR="00C26053" w:rsidRPr="00503184">
        <w:rPr>
          <w:color w:val="auto"/>
        </w:rPr>
        <w:t>ust. 3</w:t>
      </w:r>
      <w:r w:rsidRPr="00503184">
        <w:rPr>
          <w:color w:val="auto"/>
        </w:rPr>
        <w:t xml:space="preserve"> </w:t>
      </w:r>
      <w:r>
        <w:t>ustawy z 13 września 1996 r. o utrzymaniu czystości i porządku w gminach (Dz. U. z 202</w:t>
      </w:r>
      <w:r w:rsidR="00C26053">
        <w:t>5</w:t>
      </w:r>
      <w:r>
        <w:t xml:space="preserve"> r. poz. </w:t>
      </w:r>
      <w:r w:rsidR="00C26053">
        <w:t>733</w:t>
      </w:r>
      <w:r>
        <w:t xml:space="preserve">), Rada Miejska </w:t>
      </w:r>
      <w:r w:rsidR="008E5E96">
        <w:t xml:space="preserve">w Janowie Lubelskim </w:t>
      </w:r>
      <w:r>
        <w:t>uchwala, co następuje.</w:t>
      </w:r>
    </w:p>
    <w:p w14:paraId="702FAFAD" w14:textId="77777777" w:rsidR="00CF6535" w:rsidRDefault="005802DD">
      <w:pPr>
        <w:pStyle w:val="Nagwek10"/>
        <w:keepNext/>
        <w:keepLines/>
        <w:shd w:val="clear" w:color="auto" w:fill="auto"/>
        <w:spacing w:after="100"/>
      </w:pPr>
      <w:bookmarkStart w:id="0" w:name="bookmark0"/>
      <w:r>
        <w:t>§1</w:t>
      </w:r>
      <w:bookmarkEnd w:id="0"/>
    </w:p>
    <w:p w14:paraId="70737C73" w14:textId="77777777" w:rsidR="00CF6535" w:rsidRDefault="005802DD">
      <w:pPr>
        <w:pStyle w:val="Teksttreci20"/>
        <w:numPr>
          <w:ilvl w:val="0"/>
          <w:numId w:val="1"/>
        </w:numPr>
        <w:shd w:val="clear" w:color="auto" w:fill="auto"/>
        <w:tabs>
          <w:tab w:val="left" w:pos="314"/>
        </w:tabs>
        <w:spacing w:after="0"/>
      </w:pPr>
      <w:r>
        <w:t>Określa się wzór deklaracji o wysokości opłaty za gospodarowanie odpadami komunalnymi składanej przez właściciela nieruchomości, zgodnie z załącznikiem do uchwały.</w:t>
      </w:r>
    </w:p>
    <w:p w14:paraId="197A4AAE" w14:textId="62D10874" w:rsidR="00CF6535" w:rsidRDefault="005802DD">
      <w:pPr>
        <w:pStyle w:val="Teksttreci20"/>
        <w:numPr>
          <w:ilvl w:val="0"/>
          <w:numId w:val="1"/>
        </w:numPr>
        <w:shd w:val="clear" w:color="auto" w:fill="auto"/>
        <w:tabs>
          <w:tab w:val="left" w:pos="314"/>
        </w:tabs>
        <w:spacing w:after="0"/>
      </w:pPr>
      <w:r>
        <w:t>Deklaracje należy składać w Urzędzie Miejskim w Janowie Lubelskim przy ul. Zamoyskiego 59</w:t>
      </w:r>
      <w:r w:rsidR="00A8006C">
        <w:t xml:space="preserve"> drogą pocztową lub za pomocą środków komunikacji elektronicznej.</w:t>
      </w:r>
    </w:p>
    <w:p w14:paraId="038FB547" w14:textId="77777777" w:rsidR="00CF6535" w:rsidRDefault="005802DD">
      <w:pPr>
        <w:pStyle w:val="Teksttreci20"/>
        <w:numPr>
          <w:ilvl w:val="0"/>
          <w:numId w:val="1"/>
        </w:numPr>
        <w:shd w:val="clear" w:color="auto" w:fill="auto"/>
        <w:tabs>
          <w:tab w:val="left" w:pos="319"/>
        </w:tabs>
        <w:spacing w:after="0"/>
      </w:pPr>
      <w:r>
        <w:t>Deklarację składa się w terminie 14 dni od dnia zamieszkania na danej nieruchomości pierwszego mieszkańca.</w:t>
      </w:r>
    </w:p>
    <w:p w14:paraId="3B2A23E2" w14:textId="76F6B07D" w:rsidR="00CF6535" w:rsidRPr="00503184" w:rsidRDefault="007424CF">
      <w:pPr>
        <w:pStyle w:val="Teksttreci20"/>
        <w:numPr>
          <w:ilvl w:val="0"/>
          <w:numId w:val="1"/>
        </w:numPr>
        <w:shd w:val="clear" w:color="auto" w:fill="auto"/>
        <w:tabs>
          <w:tab w:val="left" w:pos="314"/>
        </w:tabs>
        <w:spacing w:after="420"/>
        <w:rPr>
          <w:color w:val="auto"/>
        </w:rPr>
      </w:pPr>
      <w:r w:rsidRPr="00503184">
        <w:rPr>
          <w:color w:val="auto"/>
        </w:rPr>
        <w:t>W przypadku zmiany danych będących podstawą ustalenia wysokości należnej opłaty za gospodarowanie odpadami komunalnymi nową deklarację należy złożyć w terminie do 10 dnia miesiąca następującego po miesiącu, w którym nastąpiła zmiana.</w:t>
      </w:r>
    </w:p>
    <w:p w14:paraId="5AAF6CB1" w14:textId="77777777" w:rsidR="00CF6535" w:rsidRDefault="005802DD">
      <w:pPr>
        <w:pStyle w:val="Nagwek10"/>
        <w:keepNext/>
        <w:keepLines/>
        <w:shd w:val="clear" w:color="auto" w:fill="auto"/>
        <w:spacing w:after="0" w:line="394" w:lineRule="auto"/>
      </w:pPr>
      <w:bookmarkStart w:id="1" w:name="bookmark1"/>
      <w:r>
        <w:t>§2</w:t>
      </w:r>
      <w:bookmarkEnd w:id="1"/>
    </w:p>
    <w:p w14:paraId="104F0810" w14:textId="3DC27F93" w:rsidR="00C26053" w:rsidRPr="00503184" w:rsidRDefault="00C26053" w:rsidP="00503184">
      <w:pPr>
        <w:pStyle w:val="Teksttreci20"/>
        <w:numPr>
          <w:ilvl w:val="0"/>
          <w:numId w:val="2"/>
        </w:numPr>
        <w:shd w:val="clear" w:color="auto" w:fill="auto"/>
        <w:tabs>
          <w:tab w:val="left" w:pos="310"/>
        </w:tabs>
        <w:spacing w:before="240" w:after="0" w:line="360" w:lineRule="auto"/>
        <w:rPr>
          <w:color w:val="auto"/>
        </w:rPr>
      </w:pPr>
      <w:r w:rsidRPr="00503184">
        <w:rPr>
          <w:color w:val="auto"/>
        </w:rPr>
        <w:t xml:space="preserve">Deklaracje o wysokości opłaty za gospodarowanie odpadami komunalnymi mogą być wysłane na adres do doręczeń elektronicznych, o którym mowa w art. 2 pkt 1 ustawy z dnia 18 listopada 2020 r. o doręczeniach elektronicznych (Dz.U. z 2024 r. poz. 1045 </w:t>
      </w:r>
      <w:r w:rsidR="00A8006C" w:rsidRPr="00503184">
        <w:rPr>
          <w:color w:val="auto"/>
        </w:rPr>
        <w:t xml:space="preserve">, ze </w:t>
      </w:r>
      <w:proofErr w:type="spellStart"/>
      <w:r w:rsidR="00A8006C" w:rsidRPr="00503184">
        <w:rPr>
          <w:color w:val="auto"/>
        </w:rPr>
        <w:t>zm</w:t>
      </w:r>
      <w:proofErr w:type="spellEnd"/>
      <w:r w:rsidRPr="00503184">
        <w:rPr>
          <w:color w:val="auto"/>
        </w:rPr>
        <w:t>).</w:t>
      </w:r>
    </w:p>
    <w:p w14:paraId="0DBCC710" w14:textId="3240509F" w:rsidR="00CF6535" w:rsidRPr="00503184" w:rsidRDefault="005802DD" w:rsidP="00931A34">
      <w:pPr>
        <w:pStyle w:val="Teksttreci20"/>
        <w:numPr>
          <w:ilvl w:val="0"/>
          <w:numId w:val="2"/>
        </w:numPr>
        <w:shd w:val="clear" w:color="auto" w:fill="auto"/>
        <w:tabs>
          <w:tab w:val="left" w:pos="310"/>
        </w:tabs>
        <w:spacing w:before="240" w:after="0" w:line="360" w:lineRule="auto"/>
        <w:rPr>
          <w:color w:val="auto"/>
        </w:rPr>
        <w:sectPr w:rsidR="00CF6535" w:rsidRPr="00503184" w:rsidSect="00931A34">
          <w:headerReference w:type="even" r:id="rId7"/>
          <w:pgSz w:w="11900" w:h="16840"/>
          <w:pgMar w:top="1417" w:right="1417" w:bottom="1417" w:left="1417" w:header="5400" w:footer="5200" w:gutter="0"/>
          <w:cols w:space="720"/>
          <w:noEndnote/>
          <w:docGrid w:linePitch="360"/>
        </w:sectPr>
      </w:pPr>
      <w:r w:rsidRPr="00503184">
        <w:rPr>
          <w:color w:val="auto"/>
        </w:rPr>
        <w:t xml:space="preserve">Deklaracje składane za pośrednictwem środków komunikacji elektronicznej należy składać </w:t>
      </w:r>
      <w:r w:rsidR="00931A34" w:rsidRPr="00503184">
        <w:rPr>
          <w:color w:val="auto"/>
        </w:rPr>
        <w:t xml:space="preserve">na adres: </w:t>
      </w:r>
      <w:r w:rsidR="00931A34" w:rsidRPr="00503184">
        <w:rPr>
          <w:b/>
          <w:bCs/>
          <w:color w:val="auto"/>
        </w:rPr>
        <w:t>AE:PL-63509-78485-CDFJG-20</w:t>
      </w:r>
    </w:p>
    <w:p w14:paraId="1E2D56F4" w14:textId="433C3C2B" w:rsidR="00CF6535" w:rsidRDefault="005802DD" w:rsidP="00931A34">
      <w:pPr>
        <w:pStyle w:val="Teksttreci20"/>
        <w:numPr>
          <w:ilvl w:val="0"/>
          <w:numId w:val="2"/>
        </w:numPr>
        <w:shd w:val="clear" w:color="auto" w:fill="auto"/>
        <w:tabs>
          <w:tab w:val="left" w:pos="303"/>
        </w:tabs>
        <w:spacing w:before="240" w:after="0" w:line="360" w:lineRule="auto"/>
      </w:pPr>
      <w:r>
        <w:lastRenderedPageBreak/>
        <w:t>Akceptowalną form</w:t>
      </w:r>
      <w:r w:rsidR="00931A34">
        <w:t>ę</w:t>
      </w:r>
      <w:r>
        <w:t xml:space="preserve"> złożenia deklaracji stanowią pliki w formatach wymienionych w rozporządzeniu Prezesa Rady Ministrów z 14</w:t>
      </w:r>
      <w:r w:rsidR="00ED7D61">
        <w:t xml:space="preserve"> września </w:t>
      </w:r>
      <w:r>
        <w:t>2011 r. w sprawie sporządzania i doręczania dokumentów elektronicznych oraz udostępniania formularzy, wzorów i kopii dokumentów elektronicznych (Dz. U. z 2018 r. poz. 180).</w:t>
      </w:r>
    </w:p>
    <w:p w14:paraId="14A346AB" w14:textId="28E9540C" w:rsidR="00D87937" w:rsidRDefault="005802DD" w:rsidP="00D87937">
      <w:pPr>
        <w:pStyle w:val="Teksttreci20"/>
        <w:numPr>
          <w:ilvl w:val="0"/>
          <w:numId w:val="2"/>
        </w:numPr>
        <w:shd w:val="clear" w:color="auto" w:fill="auto"/>
        <w:tabs>
          <w:tab w:val="left" w:pos="322"/>
        </w:tabs>
        <w:spacing w:before="240" w:after="0" w:line="360" w:lineRule="auto"/>
      </w:pPr>
      <w:r>
        <w:t xml:space="preserve">Deklaracja złożona w formie elektronicznej musi być podpisana bezpiecznym podpisem elektronicznym weryfikowanym przy pomocy ważnego kwalifikowanego certyfikatu w rozumieniu </w:t>
      </w:r>
      <w:bookmarkStart w:id="2" w:name="_Hlk214356585"/>
      <w:r>
        <w:t xml:space="preserve">ustawy z dnia 5 września 2016 r. o usługach zaufania oraz identyfikacji elektronicznej </w:t>
      </w:r>
      <w:bookmarkEnd w:id="2"/>
      <w:r>
        <w:t>(Dz. U. z 20</w:t>
      </w:r>
      <w:r w:rsidR="003B2544">
        <w:t>24</w:t>
      </w:r>
      <w:r>
        <w:t xml:space="preserve"> r. poz. </w:t>
      </w:r>
      <w:r w:rsidR="003B2544">
        <w:t>1725</w:t>
      </w:r>
      <w:r>
        <w:t>.) lub podpisem potwierdzonym profilem zaufanym w rozumieniu ustawy z dnia 17 lutego 2005 r. o informatyzacji działalności podmiotów realizujących zadania publiczne ( Dz. U. z 20</w:t>
      </w:r>
      <w:r w:rsidR="003B2544">
        <w:t>24</w:t>
      </w:r>
      <w:r>
        <w:t xml:space="preserve"> r., poz.</w:t>
      </w:r>
      <w:r w:rsidR="003B2544">
        <w:t>1557</w:t>
      </w:r>
      <w:r>
        <w:t>, z</w:t>
      </w:r>
      <w:r w:rsidR="00A8006C">
        <w:t>e</w:t>
      </w:r>
      <w:r>
        <w:t xml:space="preserve"> zm.).</w:t>
      </w:r>
    </w:p>
    <w:p w14:paraId="39583CF4" w14:textId="77777777" w:rsidR="00CF6535" w:rsidRDefault="005802DD">
      <w:pPr>
        <w:pStyle w:val="Nagwek10"/>
        <w:keepNext/>
        <w:keepLines/>
        <w:shd w:val="clear" w:color="auto" w:fill="auto"/>
        <w:spacing w:after="120"/>
        <w:ind w:left="300"/>
      </w:pPr>
      <w:bookmarkStart w:id="3" w:name="bookmark2"/>
      <w:r>
        <w:t>§3</w:t>
      </w:r>
      <w:bookmarkEnd w:id="3"/>
    </w:p>
    <w:p w14:paraId="0927356F" w14:textId="4F920470" w:rsidR="00CF6535" w:rsidRDefault="005802DD">
      <w:pPr>
        <w:pStyle w:val="Teksttreci20"/>
        <w:shd w:val="clear" w:color="auto" w:fill="auto"/>
        <w:spacing w:after="420" w:line="394" w:lineRule="auto"/>
        <w:jc w:val="left"/>
      </w:pPr>
      <w:r>
        <w:t xml:space="preserve">Traci moc uchwała Rady Miejskiej w Janowie Lubelskim </w:t>
      </w:r>
      <w:r w:rsidR="007424CF" w:rsidRPr="007424CF">
        <w:t>XXXIV/301/21</w:t>
      </w:r>
      <w:r w:rsidR="007424CF">
        <w:t xml:space="preserve"> </w:t>
      </w:r>
      <w:r w:rsidR="007424CF" w:rsidRPr="007424CF">
        <w:t>z dnia 21 lipca 2021 r.</w:t>
      </w:r>
      <w:r w:rsidR="007424CF">
        <w:t xml:space="preserve"> </w:t>
      </w:r>
      <w:r>
        <w:t>w sprawie określenia wzoru deklaracji o wysokości opłaty za gospodarowanie odpadami komunalnymi, składanej przez właściciela nieruchomości oraz warunków i trybu składania deklaracji za pomocą środków komunikacji elektronicznej. (Dz. Urz. Woj. Lub. z 20</w:t>
      </w:r>
      <w:r w:rsidR="007424CF">
        <w:t>21</w:t>
      </w:r>
      <w:r>
        <w:t xml:space="preserve"> r., poz. </w:t>
      </w:r>
      <w:r w:rsidR="007424CF">
        <w:t>3487</w:t>
      </w:r>
      <w:r>
        <w:t>).</w:t>
      </w:r>
    </w:p>
    <w:p w14:paraId="4039A02B" w14:textId="77777777" w:rsidR="00CF6535" w:rsidRDefault="005802DD">
      <w:pPr>
        <w:pStyle w:val="Nagwek10"/>
        <w:keepNext/>
        <w:keepLines/>
        <w:shd w:val="clear" w:color="auto" w:fill="auto"/>
        <w:spacing w:after="120"/>
        <w:ind w:left="300"/>
      </w:pPr>
      <w:bookmarkStart w:id="4" w:name="bookmark3"/>
      <w:r>
        <w:t>§4</w:t>
      </w:r>
      <w:bookmarkEnd w:id="4"/>
    </w:p>
    <w:p w14:paraId="7DC257FA" w14:textId="77777777" w:rsidR="00CF6535" w:rsidRDefault="005802DD">
      <w:pPr>
        <w:pStyle w:val="Teksttreci20"/>
        <w:shd w:val="clear" w:color="auto" w:fill="auto"/>
        <w:spacing w:after="580" w:line="240" w:lineRule="auto"/>
      </w:pPr>
      <w:r>
        <w:t>Wykonanie uchwały powierza się Burmistrzowi Janowa Lubelskiego.</w:t>
      </w:r>
    </w:p>
    <w:p w14:paraId="23B6012A" w14:textId="77777777" w:rsidR="00CF6535" w:rsidRDefault="005802DD">
      <w:pPr>
        <w:pStyle w:val="Nagwek10"/>
        <w:keepNext/>
        <w:keepLines/>
        <w:shd w:val="clear" w:color="auto" w:fill="auto"/>
        <w:spacing w:after="120"/>
        <w:ind w:left="300"/>
      </w:pPr>
      <w:bookmarkStart w:id="5" w:name="bookmark4"/>
      <w:r>
        <w:rPr>
          <w:rFonts w:ascii="Arial" w:eastAsia="Arial" w:hAnsi="Arial" w:cs="Arial"/>
        </w:rPr>
        <w:t>§5</w:t>
      </w:r>
      <w:bookmarkEnd w:id="5"/>
    </w:p>
    <w:p w14:paraId="18577F1A" w14:textId="28D3A70C" w:rsidR="00CF6535" w:rsidRDefault="005802DD">
      <w:pPr>
        <w:pStyle w:val="Teksttreci20"/>
        <w:shd w:val="clear" w:color="auto" w:fill="auto"/>
        <w:spacing w:after="0" w:line="398" w:lineRule="auto"/>
        <w:jc w:val="left"/>
        <w:sectPr w:rsidR="00CF6535">
          <w:pgSz w:w="11900" w:h="16840"/>
          <w:pgMar w:top="1607" w:right="1271" w:bottom="1171" w:left="1601" w:header="1179" w:footer="743" w:gutter="0"/>
          <w:cols w:space="720"/>
          <w:noEndnote/>
          <w:docGrid w:linePitch="360"/>
        </w:sectPr>
      </w:pPr>
      <w:r>
        <w:t xml:space="preserve">Uchwała podlega ogłoszeniu w Dzienniku Urzędowym Województwa Lubelskiego i wchodzi w życie </w:t>
      </w:r>
      <w:r w:rsidR="00931A34">
        <w:t>z dniem 1 stycznia 2026 r.</w:t>
      </w:r>
    </w:p>
    <w:p w14:paraId="6FB3CFED" w14:textId="77777777" w:rsidR="00CF6535" w:rsidRDefault="00CF6535">
      <w:pPr>
        <w:spacing w:line="240" w:lineRule="exact"/>
        <w:rPr>
          <w:sz w:val="19"/>
          <w:szCs w:val="19"/>
        </w:rPr>
      </w:pPr>
    </w:p>
    <w:p w14:paraId="603C9BE0" w14:textId="77777777" w:rsidR="00CF6535" w:rsidRDefault="00CF6535">
      <w:pPr>
        <w:spacing w:before="78" w:after="78" w:line="240" w:lineRule="exact"/>
        <w:rPr>
          <w:sz w:val="19"/>
          <w:szCs w:val="19"/>
        </w:rPr>
      </w:pPr>
    </w:p>
    <w:p w14:paraId="1034C60E" w14:textId="77777777" w:rsidR="00CF6535" w:rsidRDefault="00CF6535">
      <w:pPr>
        <w:spacing w:line="14" w:lineRule="exact"/>
        <w:sectPr w:rsidR="00CF6535">
          <w:type w:val="continuous"/>
          <w:pgSz w:w="11900" w:h="16840"/>
          <w:pgMar w:top="1607" w:right="0" w:bottom="1171" w:left="0" w:header="0" w:footer="3" w:gutter="0"/>
          <w:cols w:space="720"/>
          <w:noEndnote/>
          <w:docGrid w:linePitch="360"/>
        </w:sectPr>
      </w:pPr>
    </w:p>
    <w:p w14:paraId="202D90A9" w14:textId="7A9AB04C" w:rsidR="00CF6535" w:rsidRDefault="005802DD">
      <w:pPr>
        <w:pStyle w:val="Teksttreci30"/>
        <w:shd w:val="clear" w:color="auto" w:fill="auto"/>
      </w:pPr>
      <w:r>
        <w:t xml:space="preserve">Załącznik do uchwały nr </w:t>
      </w:r>
      <w:r w:rsidR="00E51ACC">
        <w:t>…………………..</w:t>
      </w:r>
      <w:r>
        <w:t>Miejskiej</w:t>
      </w:r>
      <w:r>
        <w:rPr>
          <w:i w:val="0"/>
          <w:iCs w:val="0"/>
          <w:sz w:val="19"/>
          <w:szCs w:val="19"/>
        </w:rPr>
        <w:t xml:space="preserve"> w </w:t>
      </w:r>
      <w:r>
        <w:t xml:space="preserve">Janowie Lubelskim z dnia </w:t>
      </w:r>
      <w:r w:rsidR="00E51ACC">
        <w:t>…………………</w:t>
      </w:r>
      <w:r>
        <w:t xml:space="preserve"> r.</w:t>
      </w:r>
      <w:r>
        <w:rPr>
          <w:i w:val="0"/>
          <w:iCs w:val="0"/>
          <w:sz w:val="19"/>
          <w:szCs w:val="19"/>
        </w:rPr>
        <w:t xml:space="preserve"> w </w:t>
      </w:r>
      <w:r>
        <w:t>sprawie określenia</w:t>
      </w:r>
      <w:r>
        <w:br/>
        <w:t>wzoru deklaracji o wysokości opłaty za gospodarowanie odpadami komunalnymi składanej przez właściciela nieruchomości</w:t>
      </w:r>
      <w:r>
        <w:br/>
        <w:t>oraz warunków i trybu składania deklaracji za pomocą środków komunikacji elektronicznej</w:t>
      </w:r>
    </w:p>
    <w:p w14:paraId="0F136D47" w14:textId="77777777" w:rsidR="00CF6535" w:rsidRDefault="005802DD">
      <w:pPr>
        <w:pStyle w:val="Teksttreci0"/>
        <w:shd w:val="clear" w:color="auto" w:fill="auto"/>
        <w:spacing w:after="1020" w:line="240" w:lineRule="auto"/>
        <w:jc w:val="left"/>
      </w:pPr>
      <w:r>
        <w:t>Nr dokumentu</w:t>
      </w:r>
    </w:p>
    <w:p w14:paraId="7753F403" w14:textId="77777777" w:rsidR="00CF6535" w:rsidRDefault="005802DD">
      <w:pPr>
        <w:pStyle w:val="Podpistabeli0"/>
        <w:shd w:val="clear" w:color="auto" w:fill="auto"/>
        <w:ind w:left="216"/>
      </w:pPr>
      <w:r>
        <w:t>DEKLARACJA O WYSOKOŚCI OPŁATY ZA GOSPODAROWANIE ODPADAMI KOMUNALNYMI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6307"/>
      </w:tblGrid>
      <w:tr w:rsidR="00CF6535" w14:paraId="284D7F2A" w14:textId="77777777">
        <w:trPr>
          <w:trHeight w:hRule="exact" w:val="56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51245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Podstawa prawna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AD296" w14:textId="115D3C86" w:rsidR="00CF6535" w:rsidRDefault="005802DD">
            <w:pPr>
              <w:pStyle w:val="Inne0"/>
              <w:shd w:val="clear" w:color="auto" w:fill="auto"/>
              <w:spacing w:line="262" w:lineRule="auto"/>
            </w:pPr>
            <w:r>
              <w:t>Ustawa z dnia 13 września 1996 r. o utrzymaniu czystości i porządku w gminach (Dz. U. z 202</w:t>
            </w:r>
            <w:r w:rsidR="00ED7D61">
              <w:t>5</w:t>
            </w:r>
            <w:r>
              <w:t xml:space="preserve"> r. poz. </w:t>
            </w:r>
            <w:r w:rsidR="00ED7D61">
              <w:t>733)</w:t>
            </w:r>
          </w:p>
        </w:tc>
      </w:tr>
      <w:tr w:rsidR="00CF6535" w14:paraId="637066E8" w14:textId="77777777">
        <w:trPr>
          <w:trHeight w:hRule="exact" w:val="162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42A5A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Składający deklarację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98C18" w14:textId="77777777" w:rsidR="00CF6535" w:rsidRDefault="005802DD">
            <w:pPr>
              <w:pStyle w:val="Inne0"/>
              <w:shd w:val="clear" w:color="auto" w:fill="auto"/>
              <w:spacing w:line="262" w:lineRule="auto"/>
            </w:pPr>
            <w:r>
              <w:t>Formularz przeznaczony jest dla właścicieli nieruchomości, które znajdują się w granicach administracyjnych Gminy Janów Lubelski. Przez właścicieli nieruchomości rozumie się także współwłaścicieli, użytkowników wieczystych oraz jednostki organizacyjne i osoby posiadające nieruchomości w zarządzie lub użytkowaniu a także inne podmioty władające nieruchomością.</w:t>
            </w:r>
          </w:p>
        </w:tc>
      </w:tr>
      <w:tr w:rsidR="00CF6535" w14:paraId="287D4E4B" w14:textId="77777777">
        <w:trPr>
          <w:trHeight w:hRule="exact" w:val="216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8CB97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Termin składania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73C9E" w14:textId="77777777" w:rsidR="00CF6535" w:rsidRDefault="005802DD">
            <w:pPr>
              <w:pStyle w:val="Inne0"/>
              <w:shd w:val="clear" w:color="auto" w:fill="auto"/>
              <w:spacing w:line="262" w:lineRule="auto"/>
            </w:pPr>
            <w:r>
              <w:t>Deklarację składa się w terminie 14 dni od dnia zamieszkania na danej nieruchomości pierwszego mieszkańca. W przypadku zmiany danych będących podstawą ustalenia wysokości należnej opłaty za gospodarowanie odpadami komunalnymi nową deklarację należy złożyć w terminie do 10 dnia miesiąca następującego po miesiącu, w którym nastąpiła zmiana. Opłatę za gospodarowanie odpadami komunalnymi w zmienionej wysokości uiszcza się za miesiąc, w którym nastąpiła zmiana.</w:t>
            </w:r>
          </w:p>
        </w:tc>
      </w:tr>
      <w:tr w:rsidR="00CF6535" w14:paraId="2741D669" w14:textId="77777777">
        <w:trPr>
          <w:trHeight w:hRule="exact" w:val="29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31655E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Miejsce składania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AA3FD" w14:textId="77777777" w:rsidR="00CF6535" w:rsidRDefault="005802DD">
            <w:pPr>
              <w:pStyle w:val="Inne0"/>
              <w:shd w:val="clear" w:color="auto" w:fill="auto"/>
              <w:spacing w:line="240" w:lineRule="auto"/>
            </w:pPr>
            <w:r>
              <w:t>Urząd Miejski, ul. Jana Zamoyskiego 59, 23-300 Janów Lubelski.</w:t>
            </w:r>
          </w:p>
        </w:tc>
      </w:tr>
    </w:tbl>
    <w:p w14:paraId="23CB4826" w14:textId="77777777" w:rsidR="00CF6535" w:rsidRDefault="00CF6535">
      <w:pPr>
        <w:spacing w:after="426" w:line="14" w:lineRule="exact"/>
      </w:pPr>
    </w:p>
    <w:p w14:paraId="489B90A7" w14:textId="77777777" w:rsidR="00CF6535" w:rsidRDefault="005802DD">
      <w:pPr>
        <w:pStyle w:val="Teksttreci0"/>
        <w:shd w:val="clear" w:color="auto" w:fill="auto"/>
        <w:spacing w:after="320" w:line="240" w:lineRule="auto"/>
        <w:ind w:right="20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DEKLARACJĘ NALEŻY WYPEŁNIĆ CZYTELNIE DUŻYMI LITERAMI</w:t>
      </w:r>
    </w:p>
    <w:p w14:paraId="13092F03" w14:textId="77777777" w:rsidR="00CF6535" w:rsidRDefault="005802DD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3"/>
        </w:tabs>
        <w:spacing w:after="380" w:line="240" w:lineRule="auto"/>
        <w:jc w:val="left"/>
      </w:pPr>
      <w:r>
        <w:rPr>
          <w:u w:val="single"/>
        </w:rPr>
        <w:t>OBOWIĄZEK ZŁOŻENIA DEKLARACJI (proszę zaznaczyć właściwy kwadrat)</w:t>
      </w:r>
    </w:p>
    <w:p w14:paraId="625D3F7C" w14:textId="77777777" w:rsidR="00CF6535" w:rsidRDefault="005802DD">
      <w:pPr>
        <w:pStyle w:val="Teksttreci0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4"/>
          <w:tab w:val="left" w:leader="dot" w:pos="5239"/>
        </w:tabs>
        <w:spacing w:after="420" w:line="240" w:lineRule="auto"/>
        <w:jc w:val="left"/>
      </w:pPr>
      <w:r>
        <w:t>deklaracja - powstanie obowiązku od (data)</w:t>
      </w:r>
      <w:r>
        <w:tab/>
      </w:r>
    </w:p>
    <w:p w14:paraId="2E595722" w14:textId="77777777" w:rsidR="00CF6535" w:rsidRDefault="005802DD">
      <w:pPr>
        <w:pStyle w:val="Teksttreci0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9"/>
          <w:tab w:val="left" w:leader="dot" w:pos="5239"/>
        </w:tabs>
        <w:spacing w:after="420" w:line="240" w:lineRule="auto"/>
        <w:jc w:val="left"/>
      </w:pPr>
      <w:r>
        <w:t>nowa deklaracja - zmiana danych od (data)</w:t>
      </w:r>
      <w:r>
        <w:tab/>
      </w:r>
    </w:p>
    <w:p w14:paraId="34707A16" w14:textId="77777777" w:rsidR="00CF6535" w:rsidRDefault="005802DD">
      <w:pPr>
        <w:pStyle w:val="Teksttreci0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44"/>
        </w:tabs>
        <w:spacing w:after="940" w:line="240" w:lineRule="auto"/>
        <w:jc w:val="left"/>
      </w:pPr>
      <w:r>
        <w:t>korekta deklaracji</w:t>
      </w:r>
    </w:p>
    <w:p w14:paraId="5A086373" w14:textId="77777777" w:rsidR="00CF6535" w:rsidRDefault="005802DD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4"/>
        </w:tabs>
        <w:spacing w:after="140" w:line="240" w:lineRule="auto"/>
        <w:jc w:val="left"/>
      </w:pPr>
      <w:r>
        <w:t>SKŁADAJĄCY DEKLARACJĘ (proszę zaznaczyć właściwy kwadrat)</w:t>
      </w:r>
    </w:p>
    <w:p w14:paraId="0EDC1B3B" w14:textId="77777777" w:rsidR="00CF6535" w:rsidRDefault="005802DD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44"/>
        </w:tabs>
        <w:spacing w:after="140" w:line="240" w:lineRule="auto"/>
        <w:ind w:left="700"/>
        <w:jc w:val="left"/>
      </w:pPr>
      <w:r>
        <w:t>1. właściciel, użytkownik lub posiadacz</w:t>
      </w:r>
    </w:p>
    <w:p w14:paraId="2D0D61DA" w14:textId="77777777" w:rsidR="00CF6535" w:rsidRDefault="005802DD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44"/>
        </w:tabs>
        <w:spacing w:after="60" w:line="240" w:lineRule="auto"/>
        <w:ind w:left="700"/>
        <w:jc w:val="left"/>
      </w:pPr>
      <w:r>
        <w:t>2. współwłaściciel, współużytkownik lub współposiadacz</w:t>
      </w:r>
    </w:p>
    <w:p w14:paraId="756FC39B" w14:textId="77777777" w:rsidR="00CF6535" w:rsidRDefault="005802DD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4"/>
        </w:tabs>
        <w:spacing w:line="240" w:lineRule="auto"/>
        <w:jc w:val="left"/>
      </w:pPr>
      <w:r>
        <w:t>DANE SKŁADAJĄCEGO DEKLARACJĘ</w:t>
      </w:r>
    </w:p>
    <w:p w14:paraId="5BB00239" w14:textId="77777777" w:rsidR="00CF6535" w:rsidRDefault="005802D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80" w:line="240" w:lineRule="auto"/>
        <w:jc w:val="left"/>
      </w:pPr>
      <w:r>
        <w:t>Rodzaj właściciela nieruchomości (zaznaczyć właściwy kwadrat):</w:t>
      </w:r>
    </w:p>
    <w:p w14:paraId="0A523AB9" w14:textId="77777777" w:rsidR="00CF6535" w:rsidRDefault="005802DD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49"/>
        </w:tabs>
        <w:spacing w:after="140" w:line="240" w:lineRule="auto"/>
        <w:jc w:val="left"/>
      </w:pPr>
      <w:r>
        <w:t>1. osoba fizyczna □ 2. osoba prawna</w:t>
      </w:r>
    </w:p>
    <w:p w14:paraId="0FA381E8" w14:textId="77777777" w:rsidR="00CF6535" w:rsidRDefault="005802DD">
      <w:pPr>
        <w:pStyle w:val="Teksttreci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49"/>
        </w:tabs>
        <w:spacing w:after="340" w:line="240" w:lineRule="auto"/>
        <w:jc w:val="left"/>
      </w:pPr>
      <w:r>
        <w:t>3. jednostka organizacyjna nieposiadająca osobowości prawnej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2227"/>
        <w:gridCol w:w="2237"/>
        <w:gridCol w:w="2261"/>
      </w:tblGrid>
      <w:tr w:rsidR="00CF6535" w14:paraId="471F0093" w14:textId="77777777">
        <w:trPr>
          <w:trHeight w:hRule="exact" w:val="1099"/>
          <w:jc w:val="center"/>
        </w:trPr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B6BB0" w14:textId="77777777" w:rsidR="00CF6535" w:rsidRDefault="005802DD">
            <w:pPr>
              <w:pStyle w:val="Inne0"/>
              <w:shd w:val="clear" w:color="auto" w:fill="auto"/>
              <w:spacing w:line="240" w:lineRule="auto"/>
              <w:ind w:left="140"/>
              <w:jc w:val="left"/>
            </w:pPr>
            <w:r>
              <w:t>Imię i nazwisko /lub nazwa podmiotu/</w:t>
            </w:r>
          </w:p>
        </w:tc>
      </w:tr>
      <w:tr w:rsidR="00CF6535" w:rsidRPr="00154A36" w14:paraId="1BDFFDFF" w14:textId="77777777">
        <w:trPr>
          <w:trHeight w:hRule="exact" w:val="1066"/>
          <w:jc w:val="center"/>
        </w:trPr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5E5BE" w14:textId="77777777" w:rsidR="00CF6535" w:rsidRPr="00503184" w:rsidRDefault="005802DD">
            <w:pPr>
              <w:pStyle w:val="Inne0"/>
              <w:shd w:val="clear" w:color="auto" w:fill="auto"/>
              <w:tabs>
                <w:tab w:val="left" w:leader="dot" w:pos="3557"/>
                <w:tab w:val="left" w:leader="dot" w:pos="5606"/>
                <w:tab w:val="left" w:leader="dot" w:pos="7262"/>
              </w:tabs>
              <w:spacing w:after="280" w:line="240" w:lineRule="auto"/>
              <w:ind w:left="1680"/>
            </w:pPr>
            <w:r w:rsidRPr="00503184">
              <w:t>PESEL</w:t>
            </w:r>
            <w:r w:rsidRPr="00503184">
              <w:tab/>
              <w:t>REGON</w:t>
            </w:r>
            <w:r w:rsidRPr="00503184">
              <w:tab/>
              <w:t>TEL</w:t>
            </w:r>
            <w:r w:rsidRPr="00503184">
              <w:tab/>
            </w:r>
          </w:p>
          <w:p w14:paraId="5F2B516F" w14:textId="6B2D28DE" w:rsidR="00CF6535" w:rsidRPr="00503184" w:rsidRDefault="00A8006C">
            <w:pPr>
              <w:pStyle w:val="Inne0"/>
              <w:shd w:val="clear" w:color="auto" w:fill="auto"/>
              <w:tabs>
                <w:tab w:val="left" w:leader="dot" w:pos="6362"/>
              </w:tabs>
              <w:spacing w:line="240" w:lineRule="auto"/>
              <w:ind w:left="2580"/>
            </w:pPr>
            <w:r w:rsidRPr="00503184">
              <w:t xml:space="preserve">Adres poczty </w:t>
            </w:r>
            <w:proofErr w:type="spellStart"/>
            <w:r w:rsidRPr="00503184">
              <w:t>elektornicznej</w:t>
            </w:r>
            <w:proofErr w:type="spellEnd"/>
            <w:r w:rsidRPr="00503184">
              <w:t xml:space="preserve"> </w:t>
            </w:r>
            <w:r w:rsidR="005802DD" w:rsidRPr="00503184">
              <w:t>E-MAIL</w:t>
            </w:r>
            <w:r w:rsidR="005802DD" w:rsidRPr="00503184">
              <w:tab/>
            </w:r>
          </w:p>
        </w:tc>
      </w:tr>
      <w:tr w:rsidR="00CF6535" w14:paraId="14E8E3D9" w14:textId="77777777">
        <w:trPr>
          <w:trHeight w:hRule="exact" w:val="782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FDDF9" w14:textId="77777777" w:rsidR="00CF6535" w:rsidRDefault="005802DD">
            <w:pPr>
              <w:pStyle w:val="Inne0"/>
              <w:shd w:val="clear" w:color="auto" w:fill="auto"/>
              <w:spacing w:line="262" w:lineRule="auto"/>
              <w:jc w:val="center"/>
            </w:pPr>
            <w:r>
              <w:t>ADRES</w:t>
            </w:r>
          </w:p>
          <w:p w14:paraId="10939E75" w14:textId="77777777" w:rsidR="00CF6535" w:rsidRDefault="005802DD">
            <w:pPr>
              <w:pStyle w:val="Inne0"/>
              <w:shd w:val="clear" w:color="auto" w:fill="auto"/>
              <w:spacing w:line="262" w:lineRule="auto"/>
              <w:jc w:val="center"/>
            </w:pPr>
            <w:r>
              <w:t>ZAMIESZKANIA</w:t>
            </w:r>
          </w:p>
          <w:p w14:paraId="0A32B1DE" w14:textId="77777777" w:rsidR="00CF6535" w:rsidRDefault="005802DD">
            <w:pPr>
              <w:pStyle w:val="Inne0"/>
              <w:shd w:val="clear" w:color="auto" w:fill="auto"/>
              <w:spacing w:line="262" w:lineRule="auto"/>
              <w:jc w:val="center"/>
            </w:pPr>
            <w:r>
              <w:t>/lub siedziby podmiotu/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5070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Kraj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0BAC5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Województwo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9E87E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Powiat</w:t>
            </w:r>
          </w:p>
        </w:tc>
      </w:tr>
      <w:tr w:rsidR="00CF6535" w14:paraId="4012C906" w14:textId="77777777">
        <w:trPr>
          <w:trHeight w:hRule="exact" w:val="725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9A68B" w14:textId="77777777" w:rsidR="00CF6535" w:rsidRDefault="00CF6535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6EA80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Gmina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1FB2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Ulica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FB86B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Nr domu/lokalu</w:t>
            </w:r>
          </w:p>
        </w:tc>
      </w:tr>
      <w:tr w:rsidR="00CF6535" w14:paraId="1F12115E" w14:textId="77777777">
        <w:trPr>
          <w:trHeight w:hRule="exact" w:val="864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6B13D" w14:textId="77777777" w:rsidR="00CF6535" w:rsidRDefault="00CF6535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A44A2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Miejscowość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7BBA9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Kod pocztowy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472B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Poczta</w:t>
            </w:r>
          </w:p>
        </w:tc>
      </w:tr>
    </w:tbl>
    <w:p w14:paraId="13310756" w14:textId="77777777" w:rsidR="00CF6535" w:rsidRDefault="00CF6535">
      <w:pPr>
        <w:spacing w:after="866" w:line="14" w:lineRule="exact"/>
      </w:pPr>
    </w:p>
    <w:p w14:paraId="5AF32CF5" w14:textId="77777777" w:rsidR="00CF6535" w:rsidRDefault="00CF6535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2971"/>
        <w:gridCol w:w="2990"/>
      </w:tblGrid>
      <w:tr w:rsidR="00CF6535" w14:paraId="68A3A29B" w14:textId="77777777">
        <w:trPr>
          <w:trHeight w:hRule="exact" w:val="802"/>
          <w:jc w:val="center"/>
        </w:trPr>
        <w:tc>
          <w:tcPr>
            <w:tcW w:w="8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08E1E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D. ADRES NIERUCHOMOŚCI ZAMIESZKAŁEJ</w:t>
            </w:r>
          </w:p>
          <w:p w14:paraId="1C28E9F2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Wypełnić tylko wtedy, gdy adres jest inny niż podany w pkt C.</w:t>
            </w:r>
          </w:p>
        </w:tc>
      </w:tr>
      <w:tr w:rsidR="00CF6535" w14:paraId="26790BF8" w14:textId="77777777">
        <w:trPr>
          <w:trHeight w:hRule="exact" w:val="1152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20F44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Miejscowość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08051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Ulica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6A62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Nr domu</w:t>
            </w:r>
          </w:p>
        </w:tc>
      </w:tr>
    </w:tbl>
    <w:p w14:paraId="0CCCDED2" w14:textId="77777777" w:rsidR="00CF6535" w:rsidRDefault="00CF6535">
      <w:pPr>
        <w:spacing w:after="866" w:line="14" w:lineRule="exact"/>
      </w:pPr>
    </w:p>
    <w:p w14:paraId="2A8CDAD5" w14:textId="77777777" w:rsidR="00CF6535" w:rsidRDefault="00CF6535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1483"/>
        <w:gridCol w:w="2928"/>
        <w:gridCol w:w="1277"/>
      </w:tblGrid>
      <w:tr w:rsidR="00CF6535" w14:paraId="29C70089" w14:textId="77777777">
        <w:trPr>
          <w:trHeight w:hRule="exact" w:val="557"/>
          <w:jc w:val="center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3EE39" w14:textId="77777777" w:rsidR="00CF6535" w:rsidRDefault="005802DD">
            <w:pPr>
              <w:pStyle w:val="Inne0"/>
              <w:shd w:val="clear" w:color="auto" w:fill="auto"/>
              <w:spacing w:line="257" w:lineRule="auto"/>
              <w:jc w:val="left"/>
            </w:pPr>
            <w:r>
              <w:t>E. WYLICZENIE OPŁATY ZA GOSPODAROWANIE ODPADAMI KOMUNALNYMI - nie dotyczy osób zamieszkałych w lokalach znajdujących się w budynku wielolokalowym</w:t>
            </w:r>
          </w:p>
        </w:tc>
      </w:tr>
      <w:tr w:rsidR="00CF6535" w14:paraId="17E08AEC" w14:textId="77777777">
        <w:trPr>
          <w:trHeight w:hRule="exact" w:val="538"/>
          <w:jc w:val="center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C5D1D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Ogólna liczba osób zamieszkałych na nieruchomości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CF71B" w14:textId="77777777" w:rsidR="00CF6535" w:rsidRDefault="00CF6535">
            <w:pPr>
              <w:rPr>
                <w:sz w:val="10"/>
                <w:szCs w:val="10"/>
              </w:rPr>
            </w:pPr>
          </w:p>
        </w:tc>
      </w:tr>
      <w:tr w:rsidR="00CF6535" w14:paraId="3F71340A" w14:textId="77777777">
        <w:trPr>
          <w:trHeight w:hRule="exact" w:val="293"/>
          <w:jc w:val="center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E377C" w14:textId="77777777" w:rsidR="00CF6535" w:rsidRDefault="00CF653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348EC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Kwota</w:t>
            </w:r>
          </w:p>
        </w:tc>
      </w:tr>
      <w:tr w:rsidR="00CF6535" w14:paraId="54558B74" w14:textId="77777777">
        <w:trPr>
          <w:trHeight w:hRule="exact" w:val="706"/>
          <w:jc w:val="center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64736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Odpady zbierane selektywnie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6CBD1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Teren wiejski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5EBAA" w14:textId="77777777" w:rsidR="00CF6535" w:rsidRDefault="005802DD">
            <w:pPr>
              <w:pStyle w:val="Inne0"/>
              <w:shd w:val="clear" w:color="auto" w:fill="auto"/>
              <w:tabs>
                <w:tab w:val="left" w:leader="dot" w:pos="434"/>
                <w:tab w:val="left" w:leader="dot" w:pos="1557"/>
              </w:tabs>
              <w:spacing w:line="240" w:lineRule="auto"/>
              <w:ind w:left="160"/>
            </w:pPr>
            <w:r>
              <w:tab/>
              <w:t>zł x</w:t>
            </w:r>
            <w:r>
              <w:tab/>
              <w:t>/liczba osób/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EB154" w14:textId="77777777" w:rsidR="00CF6535" w:rsidRDefault="00CF6535">
            <w:pPr>
              <w:rPr>
                <w:sz w:val="10"/>
                <w:szCs w:val="10"/>
              </w:rPr>
            </w:pPr>
          </w:p>
        </w:tc>
      </w:tr>
      <w:tr w:rsidR="00CF6535" w14:paraId="2DAC0898" w14:textId="77777777">
        <w:trPr>
          <w:trHeight w:hRule="exact" w:val="538"/>
          <w:jc w:val="center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D3B3DC" w14:textId="77777777" w:rsidR="00CF6535" w:rsidRDefault="00CF6535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80426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Teren miejski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3D7C8" w14:textId="77777777" w:rsidR="00CF6535" w:rsidRDefault="005802DD">
            <w:pPr>
              <w:pStyle w:val="Inne0"/>
              <w:shd w:val="clear" w:color="auto" w:fill="auto"/>
              <w:tabs>
                <w:tab w:val="left" w:leader="dot" w:pos="434"/>
                <w:tab w:val="left" w:leader="dot" w:pos="1552"/>
              </w:tabs>
              <w:spacing w:line="240" w:lineRule="auto"/>
              <w:ind w:left="160"/>
            </w:pPr>
            <w:r>
              <w:tab/>
              <w:t>zł x</w:t>
            </w:r>
            <w:r>
              <w:tab/>
              <w:t>/liczba osób/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9F36A" w14:textId="77777777" w:rsidR="00CF6535" w:rsidRDefault="00CF6535">
            <w:pPr>
              <w:rPr>
                <w:sz w:val="10"/>
                <w:szCs w:val="10"/>
              </w:rPr>
            </w:pPr>
          </w:p>
        </w:tc>
      </w:tr>
      <w:tr w:rsidR="00CF6535" w14:paraId="725FC288" w14:textId="77777777">
        <w:trPr>
          <w:trHeight w:hRule="exact" w:val="571"/>
          <w:jc w:val="center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275F4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right"/>
            </w:pPr>
            <w:r>
              <w:t>opłata miesięczna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D71A" w14:textId="77777777" w:rsidR="00CF6535" w:rsidRDefault="00CF6535">
            <w:pPr>
              <w:rPr>
                <w:sz w:val="10"/>
                <w:szCs w:val="10"/>
              </w:rPr>
            </w:pPr>
          </w:p>
        </w:tc>
      </w:tr>
    </w:tbl>
    <w:p w14:paraId="5EB6BD30" w14:textId="77777777" w:rsidR="00CF6535" w:rsidRDefault="005802DD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3346"/>
        <w:gridCol w:w="4397"/>
      </w:tblGrid>
      <w:tr w:rsidR="00CF6535" w14:paraId="3544169F" w14:textId="77777777">
        <w:trPr>
          <w:trHeight w:hRule="exact" w:val="288"/>
          <w:jc w:val="center"/>
        </w:trPr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4B5ED" w14:textId="77777777" w:rsidR="00CF6535" w:rsidRDefault="005802DD">
            <w:pPr>
              <w:pStyle w:val="Inne0"/>
              <w:shd w:val="clear" w:color="auto" w:fill="auto"/>
              <w:spacing w:line="240" w:lineRule="auto"/>
            </w:pPr>
            <w:r>
              <w:t>F. OŚWIADCZENIE 0 KOMPOSTOWANIU ODPADÓW</w:t>
            </w:r>
          </w:p>
        </w:tc>
      </w:tr>
      <w:tr w:rsidR="00CF6535" w14:paraId="6A668FC7" w14:textId="77777777">
        <w:trPr>
          <w:trHeight w:hRule="exact" w:val="1896"/>
          <w:jc w:val="center"/>
        </w:trPr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49D38" w14:textId="77777777" w:rsidR="00CF6535" w:rsidRDefault="005802DD">
            <w:pPr>
              <w:pStyle w:val="Inne0"/>
              <w:shd w:val="clear" w:color="auto" w:fill="auto"/>
              <w:spacing w:after="260" w:line="262" w:lineRule="auto"/>
            </w:pPr>
            <w:r>
              <w:t>Oświadczam, że nieruchomość wskazana w części C niniejszej deklaracji jest wyposażona w kompostownik przydomowy i bioodpady powstające na terenie nieruchomości są kompostowane w kompostowniku przydomowym.</w:t>
            </w:r>
          </w:p>
          <w:p w14:paraId="67B01D72" w14:textId="77777777" w:rsidR="00CF6535" w:rsidRDefault="005802DD">
            <w:pPr>
              <w:pStyle w:val="Inne0"/>
              <w:shd w:val="clear" w:color="auto" w:fill="auto"/>
              <w:tabs>
                <w:tab w:val="left" w:pos="5578"/>
              </w:tabs>
              <w:spacing w:line="262" w:lineRule="auto"/>
              <w:ind w:left="2900"/>
            </w:pPr>
            <w:r>
              <w:t>□ TAK</w:t>
            </w:r>
            <w:r>
              <w:tab/>
              <w:t>□ NIE</w:t>
            </w:r>
          </w:p>
        </w:tc>
      </w:tr>
      <w:tr w:rsidR="00CF6535" w14:paraId="1A49AC81" w14:textId="77777777">
        <w:trPr>
          <w:trHeight w:hRule="exact" w:val="82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6BEAC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liczba osób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DD694" w14:textId="77777777" w:rsidR="00CF6535" w:rsidRDefault="005802DD">
            <w:pPr>
              <w:pStyle w:val="Inne0"/>
              <w:shd w:val="clear" w:color="auto" w:fill="auto"/>
              <w:spacing w:line="240" w:lineRule="auto"/>
              <w:ind w:left="100"/>
              <w:jc w:val="center"/>
            </w:pPr>
            <w:r>
              <w:t>kwota przysługującego zwolnienia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DBC9D" w14:textId="77777777" w:rsidR="00CF6535" w:rsidRDefault="005802DD">
            <w:pPr>
              <w:pStyle w:val="Inne0"/>
              <w:shd w:val="clear" w:color="auto" w:fill="auto"/>
              <w:spacing w:line="262" w:lineRule="auto"/>
              <w:jc w:val="left"/>
            </w:pPr>
            <w:r>
              <w:t>wysokość opłaty po zwolnieniach wyliczenie opłaty z tabeli E minus kwota przysługującego zwolnienia</w:t>
            </w:r>
          </w:p>
        </w:tc>
      </w:tr>
      <w:tr w:rsidR="00CF6535" w14:paraId="25E45CBB" w14:textId="77777777">
        <w:trPr>
          <w:trHeight w:hRule="exact" w:val="48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B7FB2" w14:textId="77777777" w:rsidR="00CF6535" w:rsidRDefault="00CF6535">
            <w:pPr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E974C" w14:textId="77777777" w:rsidR="00CF6535" w:rsidRDefault="005802DD">
            <w:pPr>
              <w:pStyle w:val="Inne0"/>
              <w:shd w:val="clear" w:color="auto" w:fill="auto"/>
              <w:tabs>
                <w:tab w:val="left" w:leader="dot" w:pos="521"/>
                <w:tab w:val="left" w:leader="dot" w:pos="1260"/>
                <w:tab w:val="left" w:leader="dot" w:pos="3002"/>
              </w:tabs>
              <w:spacing w:line="240" w:lineRule="auto"/>
              <w:ind w:left="180"/>
            </w:pPr>
            <w:r>
              <w:tab/>
              <w:t>zł x</w:t>
            </w:r>
            <w:r>
              <w:tab/>
              <w:t>/liczba osób/=</w:t>
            </w:r>
            <w:r>
              <w:tab/>
              <w:t>zł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F0AF6" w14:textId="77777777" w:rsidR="00CF6535" w:rsidRDefault="00CF6535">
            <w:pPr>
              <w:rPr>
                <w:sz w:val="10"/>
                <w:szCs w:val="10"/>
              </w:rPr>
            </w:pPr>
          </w:p>
        </w:tc>
      </w:tr>
      <w:tr w:rsidR="00CF6535" w14:paraId="604D0050" w14:textId="77777777">
        <w:trPr>
          <w:trHeight w:hRule="exact" w:val="37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631D9" w14:textId="77777777" w:rsidR="00CF6535" w:rsidRDefault="00CF6535">
            <w:pPr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3295A" w14:textId="77777777" w:rsidR="00CF6535" w:rsidRDefault="00CF6535">
            <w:pPr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1B2B" w14:textId="77777777" w:rsidR="00CF6535" w:rsidRDefault="00CF6535">
            <w:pPr>
              <w:rPr>
                <w:sz w:val="10"/>
                <w:szCs w:val="10"/>
              </w:rPr>
            </w:pPr>
          </w:p>
        </w:tc>
      </w:tr>
    </w:tbl>
    <w:p w14:paraId="0511D6AE" w14:textId="77777777" w:rsidR="00CF6535" w:rsidRDefault="00CF6535">
      <w:pPr>
        <w:spacing w:after="426" w:line="14" w:lineRule="exact"/>
      </w:pPr>
    </w:p>
    <w:p w14:paraId="18658DFB" w14:textId="77777777" w:rsidR="00CF6535" w:rsidRDefault="00CF6535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3312"/>
        <w:gridCol w:w="2674"/>
      </w:tblGrid>
      <w:tr w:rsidR="00CF6535" w14:paraId="49EAF581" w14:textId="77777777">
        <w:trPr>
          <w:trHeight w:hRule="exact" w:val="557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49594" w14:textId="77777777" w:rsidR="00CF6535" w:rsidRDefault="005802DD">
            <w:pPr>
              <w:pStyle w:val="Inne0"/>
              <w:shd w:val="clear" w:color="auto" w:fill="auto"/>
              <w:spacing w:line="257" w:lineRule="auto"/>
              <w:jc w:val="left"/>
            </w:pPr>
            <w:r>
              <w:t>G. WYLICZENIE OPŁATY ZA GOSPODAROWANIE ODPADAMI KOMUNALNYMI - dotyczy osób zamieszkałych w lokalach w budynku wielolokalowym</w:t>
            </w:r>
          </w:p>
        </w:tc>
      </w:tr>
      <w:tr w:rsidR="00CF6535" w14:paraId="71F17457" w14:textId="77777777">
        <w:trPr>
          <w:trHeight w:hRule="exact" w:val="552"/>
          <w:jc w:val="center"/>
        </w:trPr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92C2E" w14:textId="77777777" w:rsidR="00CF6535" w:rsidRDefault="005802DD">
            <w:pPr>
              <w:pStyle w:val="Inne0"/>
              <w:shd w:val="clear" w:color="auto" w:fill="auto"/>
              <w:spacing w:line="262" w:lineRule="auto"/>
              <w:jc w:val="left"/>
            </w:pPr>
            <w:r>
              <w:t>Ogólna liczba osób zamieszkałych w lokalach w budynku wielolokalowym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0C425" w14:textId="77777777" w:rsidR="00CF6535" w:rsidRDefault="00CF6535">
            <w:pPr>
              <w:rPr>
                <w:sz w:val="10"/>
                <w:szCs w:val="10"/>
              </w:rPr>
            </w:pPr>
          </w:p>
        </w:tc>
      </w:tr>
      <w:tr w:rsidR="00CF6535" w14:paraId="2C09E5EA" w14:textId="77777777">
        <w:trPr>
          <w:trHeight w:hRule="exact" w:val="278"/>
          <w:jc w:val="center"/>
        </w:trPr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91096" w14:textId="77777777" w:rsidR="00CF6535" w:rsidRDefault="00CF6535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E2263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Kwota</w:t>
            </w:r>
          </w:p>
        </w:tc>
      </w:tr>
      <w:tr w:rsidR="00CF6535" w14:paraId="28453821" w14:textId="77777777">
        <w:trPr>
          <w:trHeight w:hRule="exact" w:val="533"/>
          <w:jc w:val="center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61375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Odpady zbierane selektywnie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533FD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Teren wiejski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84B80" w14:textId="77777777" w:rsidR="00CF6535" w:rsidRDefault="00CF6535">
            <w:pPr>
              <w:rPr>
                <w:sz w:val="10"/>
                <w:szCs w:val="10"/>
              </w:rPr>
            </w:pPr>
          </w:p>
        </w:tc>
      </w:tr>
      <w:tr w:rsidR="00CF6535" w14:paraId="5D6CDCD2" w14:textId="77777777">
        <w:trPr>
          <w:trHeight w:hRule="exact" w:val="552"/>
          <w:jc w:val="center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872089" w14:textId="77777777" w:rsidR="00CF6535" w:rsidRDefault="00CF6535"/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7D361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Teren miejski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4FF25" w14:textId="77777777" w:rsidR="00CF6535" w:rsidRDefault="00CF6535">
            <w:pPr>
              <w:rPr>
                <w:sz w:val="10"/>
                <w:szCs w:val="10"/>
              </w:rPr>
            </w:pPr>
          </w:p>
        </w:tc>
      </w:tr>
      <w:tr w:rsidR="00CF6535" w14:paraId="15AB67B4" w14:textId="77777777">
        <w:trPr>
          <w:trHeight w:hRule="exact" w:val="907"/>
          <w:jc w:val="center"/>
        </w:trPr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04ED7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Kwota opłaty za 1 miesiąc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D63D2" w14:textId="77777777" w:rsidR="00CF6535" w:rsidRDefault="00CF6535">
            <w:pPr>
              <w:rPr>
                <w:sz w:val="10"/>
                <w:szCs w:val="10"/>
              </w:rPr>
            </w:pPr>
          </w:p>
        </w:tc>
      </w:tr>
    </w:tbl>
    <w:p w14:paraId="6BB613F8" w14:textId="77777777" w:rsidR="00CF6535" w:rsidRDefault="00CF6535">
      <w:pPr>
        <w:spacing w:after="426" w:line="14" w:lineRule="exact"/>
      </w:pPr>
    </w:p>
    <w:p w14:paraId="4328F80C" w14:textId="77777777" w:rsidR="00CF6535" w:rsidRDefault="005802DD">
      <w:pPr>
        <w:pStyle w:val="Teksttreci0"/>
        <w:pBdr>
          <w:bottom w:val="single" w:sz="4" w:space="0" w:color="auto"/>
        </w:pBdr>
        <w:shd w:val="clear" w:color="auto" w:fill="auto"/>
        <w:spacing w:after="660" w:line="240" w:lineRule="auto"/>
      </w:pPr>
      <w:r>
        <w:t>H. Czytelny podpis składającego deklarację</w:t>
      </w:r>
    </w:p>
    <w:p w14:paraId="15C0AE04" w14:textId="77777777" w:rsidR="00CF6535" w:rsidRDefault="005802DD">
      <w:pPr>
        <w:pStyle w:val="Teksttreci0"/>
        <w:shd w:val="clear" w:color="auto" w:fill="auto"/>
        <w:tabs>
          <w:tab w:val="left" w:leader="dot" w:pos="1584"/>
        </w:tabs>
        <w:spacing w:after="1040" w:line="240" w:lineRule="auto"/>
      </w:pPr>
      <w:r>
        <w:t>Data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4"/>
        <w:gridCol w:w="4493"/>
      </w:tblGrid>
      <w:tr w:rsidR="00CF6535" w14:paraId="12393189" w14:textId="77777777">
        <w:trPr>
          <w:trHeight w:hRule="exact" w:val="437"/>
          <w:jc w:val="center"/>
        </w:trPr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09823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1. ADNOTACJE BURMISTRZA</w:t>
            </w:r>
          </w:p>
        </w:tc>
      </w:tr>
      <w:tr w:rsidR="00CF6535" w14:paraId="7F6063A1" w14:textId="77777777">
        <w:trPr>
          <w:trHeight w:hRule="exact" w:val="1291"/>
          <w:jc w:val="center"/>
        </w:trPr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E1ECD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Uwagi organu</w:t>
            </w:r>
          </w:p>
        </w:tc>
      </w:tr>
      <w:tr w:rsidR="00CF6535" w14:paraId="0CBD5CF2" w14:textId="77777777">
        <w:trPr>
          <w:trHeight w:hRule="exact" w:val="1315"/>
          <w:jc w:val="center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B0A6E" w14:textId="77777777" w:rsidR="00CF6535" w:rsidRDefault="005802DD">
            <w:pPr>
              <w:pStyle w:val="Inne0"/>
              <w:shd w:val="clear" w:color="auto" w:fill="auto"/>
              <w:tabs>
                <w:tab w:val="left" w:leader="dot" w:pos="3439"/>
              </w:tabs>
              <w:spacing w:line="240" w:lineRule="auto"/>
              <w:ind w:left="1020"/>
            </w:pPr>
            <w:r>
              <w:t xml:space="preserve">Data </w:t>
            </w:r>
            <w:r>
              <w:tab/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BEA04" w14:textId="77777777" w:rsidR="00CF6535" w:rsidRDefault="005802D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Podpis przyjmującego deklarację</w:t>
            </w:r>
          </w:p>
        </w:tc>
      </w:tr>
    </w:tbl>
    <w:p w14:paraId="57A359F3" w14:textId="77777777" w:rsidR="00CF6535" w:rsidRDefault="00CF6535">
      <w:pPr>
        <w:sectPr w:rsidR="00CF6535">
          <w:headerReference w:type="even" r:id="rId8"/>
          <w:headerReference w:type="default" r:id="rId9"/>
          <w:pgSz w:w="11900" w:h="16840"/>
          <w:pgMar w:top="833" w:right="1483" w:bottom="1679" w:left="1345" w:header="0" w:footer="3" w:gutter="0"/>
          <w:cols w:space="720"/>
          <w:noEndnote/>
          <w:docGrid w:linePitch="360"/>
        </w:sectPr>
      </w:pPr>
    </w:p>
    <w:p w14:paraId="0696398A" w14:textId="77777777" w:rsidR="00A8006C" w:rsidRDefault="00A8006C">
      <w:pPr>
        <w:pStyle w:val="Teksttreci0"/>
        <w:shd w:val="clear" w:color="auto" w:fill="auto"/>
        <w:spacing w:after="160"/>
      </w:pPr>
    </w:p>
    <w:p w14:paraId="30BEA0CC" w14:textId="7242C541" w:rsidR="00CF6535" w:rsidRDefault="005802DD">
      <w:pPr>
        <w:pStyle w:val="Teksttreci0"/>
        <w:shd w:val="clear" w:color="auto" w:fill="auto"/>
        <w:spacing w:after="160"/>
      </w:pPr>
      <w:r>
        <w:t xml:space="preserve">Zgodnie z art. 13 ust. 1 i 2 ogólnego Rozporządzenia o ochronie danych nr 2016/679 z dnia </w:t>
      </w:r>
      <w:r>
        <w:rPr>
          <w:i/>
          <w:iCs/>
        </w:rPr>
        <w:t xml:space="preserve">Tl </w:t>
      </w:r>
      <w:r>
        <w:t>kwietnia 2016 r. (zwanego dalej RODO), informuję iż:</w:t>
      </w:r>
    </w:p>
    <w:p w14:paraId="1C2B8848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 xml:space="preserve">Administratorem Pani/Pana danych osobowych jest Burmistrz Janowa Lubelskiego z siedzibą przy ul. Jana Zamoyskiego 59, 23-300 Janów Lubelski, tel. +48 15 872 43 30; e-mail: </w:t>
      </w:r>
      <w:hyperlink r:id="rId10" w:history="1">
        <w:r w:rsidR="00CF6535" w:rsidRPr="007424CF">
          <w:rPr>
            <w:lang w:eastAsia="en-US" w:bidi="en-US"/>
          </w:rPr>
          <w:t>sekretariat@janowlubelski.pl</w:t>
        </w:r>
      </w:hyperlink>
      <w:r w:rsidRPr="007424CF">
        <w:rPr>
          <w:lang w:eastAsia="en-US" w:bidi="en-US"/>
        </w:rPr>
        <w:t xml:space="preserve">, </w:t>
      </w:r>
      <w:hyperlink r:id="rId11" w:history="1">
        <w:r w:rsidR="00CF6535" w:rsidRPr="007424CF">
          <w:rPr>
            <w:u w:val="single"/>
            <w:lang w:eastAsia="en-US" w:bidi="en-US"/>
          </w:rPr>
          <w:t>https://umianowlubelski.bip.lubelskie.pl</w:t>
        </w:r>
      </w:hyperlink>
      <w:r w:rsidRPr="007424CF">
        <w:rPr>
          <w:lang w:eastAsia="en-US" w:bidi="en-US"/>
        </w:rPr>
        <w:t>.</w:t>
      </w:r>
    </w:p>
    <w:p w14:paraId="4D17E149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 xml:space="preserve">Wyznaczony został inspektor ochrony danych, z którym można się skontaktować w sprawach ochrony swoich danych osobowych pod adresem e-mail: </w:t>
      </w:r>
      <w:hyperlink r:id="rId12" w:history="1">
        <w:r w:rsidR="00CF6535" w:rsidRPr="007424CF">
          <w:rPr>
            <w:lang w:eastAsia="en-US" w:bidi="en-US"/>
          </w:rPr>
          <w:t>iod@janowlubelski.pl</w:t>
        </w:r>
      </w:hyperlink>
      <w:r w:rsidRPr="007424CF">
        <w:rPr>
          <w:lang w:eastAsia="en-US" w:bidi="en-US"/>
        </w:rPr>
        <w:t xml:space="preserve"> </w:t>
      </w:r>
      <w:r>
        <w:t>lub pisemnie na adres siedziby Administratora wskazany powyżej.</w:t>
      </w:r>
    </w:p>
    <w:p w14:paraId="282A9107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>Pani/Pana dane będą przetwarzane w celu prowadzenia systemu gospodarki odpadami komunalnymi polegającego na odbieraniu odpadów komunalnych od właścicieli nieruchomości zlokalizowanych na terenie Gminy Janów Lubelski, związanym ze złożeniem deklaracji o wysokości opłaty za gospodarowanie odpadami komunalnymi - na podstawie art. 6 ust. 1 lit. c i e RODO, w związku z art. 6m ust. la i lb ustawy z dnia 13 września 1996 r. o utrzymaniu czystości i porządku w gminach.</w:t>
      </w:r>
    </w:p>
    <w:p w14:paraId="040A756A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>Pani/Pana dane osobowe będą ujawniane podmiotom i osobom upoważnionym na podstawie przepisów prawa, operatorowi pocztowemu lub kurierowi, w celu przekazywania korespondencji papierowej oraz podmiotom przetwarzającym:</w:t>
      </w:r>
    </w:p>
    <w:p w14:paraId="20471C02" w14:textId="77777777" w:rsidR="00CF6535" w:rsidRDefault="005802DD">
      <w:pPr>
        <w:pStyle w:val="Teksttreci0"/>
        <w:shd w:val="clear" w:color="auto" w:fill="auto"/>
        <w:ind w:left="720" w:firstLine="20"/>
      </w:pPr>
      <w:r>
        <w:t>- spółce prawa handlowego, która odbiera odpady komunalne od właścicieli nieruchomości zamieszkałych na terenie Gminy Janów Lubelski,</w:t>
      </w:r>
    </w:p>
    <w:p w14:paraId="630A2A8D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>Pani/Pana dane osobowe będą przechowywane przez okres 5 lat zgodnie z postanowieniami Załącznika nr 3 do Rozporządzenia Prezesa Rady Ministrów z dnia 18 stycznia 2011r. w sprawie instrukcji kancelaryjnej, jednolitych rzeczowych wykazów akt oraz instrukcji w sprawie organizacji i zakresu działania archiwów zakładowych. Ze względu na inne, szczególne przepisy prawa okres ten może ulec wydłużeniu.</w:t>
      </w:r>
    </w:p>
    <w:p w14:paraId="180F5B69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>Przysługuje Pani/Panu prawo dostępu do treści swoich danych oraz prawo ich sprostowania, usunięcia lub ograniczenia przetwarzania, prawo wniesienia sprzeciwu wobec przetwarzania.</w:t>
      </w:r>
    </w:p>
    <w:p w14:paraId="20328C1C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>Przysługuje Pani/Panu prawo wniesienia skargi do organu nadzorczego właściwego ds. ochrony danych osobowych, jeśli uzna Pani/Pan, iż przepisy RODO zostały naruszone.</w:t>
      </w:r>
    </w:p>
    <w:p w14:paraId="4E35D428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>Podanie przez Panią/Pana danych osobowych jest wymogiem ustawowym, wynikającym z art. 6m ust. la i lb ustawy z dnia 13 września 1996 r. o utrzymaniu czystości i porządku w gminach.</w:t>
      </w:r>
    </w:p>
    <w:p w14:paraId="0218CF0A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55"/>
        </w:tabs>
        <w:ind w:left="720" w:hanging="320"/>
      </w:pPr>
      <w:r>
        <w:t>Pani/Pana dane osobowe nie będą wykorzystywane do zautomatyzowanego podejmowania decyzji ani profilowania, o którym mowa w art. 22 RODO.</w:t>
      </w:r>
    </w:p>
    <w:p w14:paraId="0CCB5135" w14:textId="77777777" w:rsidR="00CF6535" w:rsidRDefault="005802DD">
      <w:pPr>
        <w:pStyle w:val="Teksttreci0"/>
        <w:numPr>
          <w:ilvl w:val="0"/>
          <w:numId w:val="6"/>
        </w:numPr>
        <w:shd w:val="clear" w:color="auto" w:fill="auto"/>
        <w:tabs>
          <w:tab w:val="left" w:pos="780"/>
        </w:tabs>
        <w:ind w:left="720" w:hanging="320"/>
      </w:pPr>
      <w:r>
        <w:t>Inne niezbędne informacje.</w:t>
      </w:r>
    </w:p>
    <w:p w14:paraId="6EF715ED" w14:textId="77777777" w:rsidR="00CF6535" w:rsidRDefault="005802DD">
      <w:pPr>
        <w:pStyle w:val="Teksttreci0"/>
        <w:shd w:val="clear" w:color="auto" w:fill="auto"/>
        <w:spacing w:after="600"/>
        <w:ind w:left="720" w:firstLine="20"/>
      </w:pPr>
      <w:r>
        <w:t>Pani/Pana adres poczty elektronicznej lub numer telefonu (jeśli podano), może zostać wykorzystany do kontaktu w służbowych celach informacyjnych lub wyjaśniających.</w:t>
      </w:r>
    </w:p>
    <w:p w14:paraId="1811145C" w14:textId="77777777" w:rsidR="00CF6535" w:rsidRDefault="005802DD">
      <w:pPr>
        <w:pStyle w:val="Teksttreci0"/>
        <w:shd w:val="clear" w:color="auto" w:fill="auto"/>
        <w:spacing w:after="140" w:line="283" w:lineRule="auto"/>
        <w:jc w:val="center"/>
      </w:pPr>
      <w:r>
        <w:t>Pouczenie</w:t>
      </w:r>
    </w:p>
    <w:p w14:paraId="6246CDEF" w14:textId="77777777" w:rsidR="00CF6535" w:rsidRDefault="005802DD">
      <w:pPr>
        <w:pStyle w:val="Teksttreci0"/>
        <w:shd w:val="clear" w:color="auto" w:fill="auto"/>
        <w:spacing w:line="283" w:lineRule="auto"/>
      </w:pPr>
      <w:r>
        <w:t>Niniejsza deklaracja stanowi podstawę do wystawienia tytułu wykonawczego zgodnie z przepisami ustawy o postępowaniu egzekucyjnym w administracji.</w:t>
      </w:r>
    </w:p>
    <w:sectPr w:rsidR="00CF6535">
      <w:headerReference w:type="even" r:id="rId13"/>
      <w:headerReference w:type="default" r:id="rId14"/>
      <w:type w:val="continuous"/>
      <w:pgSz w:w="11900" w:h="16840"/>
      <w:pgMar w:top="833" w:right="1483" w:bottom="1679" w:left="1345" w:header="405" w:footer="12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264A" w14:textId="77777777" w:rsidR="0014010B" w:rsidRDefault="0014010B">
      <w:r>
        <w:separator/>
      </w:r>
    </w:p>
  </w:endnote>
  <w:endnote w:type="continuationSeparator" w:id="0">
    <w:p w14:paraId="192DCF21" w14:textId="77777777" w:rsidR="0014010B" w:rsidRDefault="0014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309B" w14:textId="77777777" w:rsidR="0014010B" w:rsidRDefault="0014010B"/>
  </w:footnote>
  <w:footnote w:type="continuationSeparator" w:id="0">
    <w:p w14:paraId="31DC1B3C" w14:textId="77777777" w:rsidR="0014010B" w:rsidRDefault="00140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BCCF" w14:textId="77777777" w:rsidR="00931A34" w:rsidRDefault="00931A34" w:rsidP="00931A34">
    <w:pPr>
      <w:pStyle w:val="Nagwek"/>
      <w:ind w:left="-102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11D8" w14:textId="77777777" w:rsidR="00CF6535" w:rsidRDefault="005802D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3D77110" wp14:editId="5B196E11">
              <wp:simplePos x="0" y="0"/>
              <wp:positionH relativeFrom="page">
                <wp:posOffset>7305040</wp:posOffset>
              </wp:positionH>
              <wp:positionV relativeFrom="page">
                <wp:posOffset>324485</wp:posOffset>
              </wp:positionV>
              <wp:extent cx="33655" cy="336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33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07AA8" w14:textId="77777777" w:rsidR="00CF6535" w:rsidRDefault="005802D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77110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75.2pt;margin-top:25.55pt;width:2.65pt;height:2.6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" filled="f" stroked="f">
              <v:textbox style="mso-fit-shape-to-text:t" inset="0,0,0,0">
                <w:txbxContent>
                  <w:p w14:paraId="79A07AA8" w14:textId="77777777" w:rsidR="00CF6535" w:rsidRDefault="005802DD">
                    <w:pPr>
                      <w:pStyle w:val="Nagweklubstopk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9A9C" w14:textId="77777777" w:rsidR="00CF6535" w:rsidRDefault="00CF6535">
    <w:pPr>
      <w:spacing w:line="14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6A08" w14:textId="77777777" w:rsidR="00CF6535" w:rsidRDefault="00CF653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9830" w14:textId="77777777" w:rsidR="00CF6535" w:rsidRDefault="00CF65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11D9"/>
    <w:multiLevelType w:val="multilevel"/>
    <w:tmpl w:val="EF2879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5F4602"/>
    <w:multiLevelType w:val="multilevel"/>
    <w:tmpl w:val="1C0C4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3574E5"/>
    <w:multiLevelType w:val="multilevel"/>
    <w:tmpl w:val="7514F0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22DED"/>
    <w:multiLevelType w:val="multilevel"/>
    <w:tmpl w:val="5718B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4E17DA"/>
    <w:multiLevelType w:val="multilevel"/>
    <w:tmpl w:val="66A2B3E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1973F8"/>
    <w:multiLevelType w:val="multilevel"/>
    <w:tmpl w:val="A54A8088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0631865">
    <w:abstractNumId w:val="1"/>
  </w:num>
  <w:num w:numId="2" w16cid:durableId="1544294931">
    <w:abstractNumId w:val="3"/>
  </w:num>
  <w:num w:numId="3" w16cid:durableId="1979799180">
    <w:abstractNumId w:val="5"/>
  </w:num>
  <w:num w:numId="4" w16cid:durableId="1098142367">
    <w:abstractNumId w:val="0"/>
  </w:num>
  <w:num w:numId="5" w16cid:durableId="1050963124">
    <w:abstractNumId w:val="4"/>
  </w:num>
  <w:num w:numId="6" w16cid:durableId="50837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trackRevisions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35"/>
    <w:rsid w:val="00074ACD"/>
    <w:rsid w:val="0014010B"/>
    <w:rsid w:val="00154386"/>
    <w:rsid w:val="00154A36"/>
    <w:rsid w:val="001B4D9B"/>
    <w:rsid w:val="001E51D7"/>
    <w:rsid w:val="0037687E"/>
    <w:rsid w:val="003B2544"/>
    <w:rsid w:val="004A489E"/>
    <w:rsid w:val="004B2A1D"/>
    <w:rsid w:val="00503184"/>
    <w:rsid w:val="0050607E"/>
    <w:rsid w:val="005802DD"/>
    <w:rsid w:val="0063303C"/>
    <w:rsid w:val="007424CF"/>
    <w:rsid w:val="007D427D"/>
    <w:rsid w:val="008B65F8"/>
    <w:rsid w:val="008E5E96"/>
    <w:rsid w:val="00931A34"/>
    <w:rsid w:val="00A8006C"/>
    <w:rsid w:val="00C26053"/>
    <w:rsid w:val="00C73C17"/>
    <w:rsid w:val="00CF6535"/>
    <w:rsid w:val="00D87937"/>
    <w:rsid w:val="00E51ACC"/>
    <w:rsid w:val="00EB4155"/>
    <w:rsid w:val="00E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89C6"/>
  <w15:docId w15:val="{4D754E87-E2EC-4F2B-B4CF-053B80E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20" w:line="39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1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</w:pPr>
    <w:rPr>
      <w:rFonts w:ascii="Arial" w:eastAsia="Arial" w:hAnsi="Arial" w:cs="Arial"/>
      <w:sz w:val="50"/>
      <w:szCs w:val="5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83" w:lineRule="auto"/>
      <w:ind w:right="20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1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A3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31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1A34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9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93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937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E5E96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od@janowlubelski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ianowlubelski.bip.lubelski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janowlubelski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Szkup</dc:creator>
  <cp:lastModifiedBy>Anna Szkup</cp:lastModifiedBy>
  <cp:revision>3</cp:revision>
  <cp:lastPrinted>2025-11-19T12:23:00Z</cp:lastPrinted>
  <dcterms:created xsi:type="dcterms:W3CDTF">2025-11-21T09:38:00Z</dcterms:created>
  <dcterms:modified xsi:type="dcterms:W3CDTF">2025-11-21T09:38:00Z</dcterms:modified>
</cp:coreProperties>
</file>